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F8144" w14:textId="0F6B5ABE" w:rsidR="002014CC" w:rsidRPr="0098125D" w:rsidRDefault="002014CC" w:rsidP="002014CC">
      <w:pPr>
        <w:jc w:val="center"/>
        <w:rPr>
          <w:rFonts w:cs="Arial"/>
          <w:b/>
          <w:bCs/>
          <w:sz w:val="32"/>
          <w:szCs w:val="32"/>
        </w:rPr>
      </w:pPr>
      <w:r w:rsidRPr="0098125D">
        <w:rPr>
          <w:rFonts w:cs="Arial"/>
          <w:b/>
          <w:bCs/>
          <w:sz w:val="32"/>
          <w:szCs w:val="32"/>
        </w:rPr>
        <w:t>Nomination Form | Next Generation Wom</w:t>
      </w:r>
      <w:r w:rsidR="001E49D7">
        <w:rPr>
          <w:rFonts w:cs="Arial"/>
          <w:b/>
          <w:bCs/>
          <w:sz w:val="32"/>
          <w:szCs w:val="32"/>
        </w:rPr>
        <w:t>a</w:t>
      </w:r>
      <w:r w:rsidRPr="0098125D">
        <w:rPr>
          <w:rFonts w:cs="Arial"/>
          <w:b/>
          <w:bCs/>
          <w:sz w:val="32"/>
          <w:szCs w:val="32"/>
        </w:rPr>
        <w:t>n Leader</w:t>
      </w:r>
    </w:p>
    <w:p w14:paraId="71EEDA21" w14:textId="77777777" w:rsidR="002014CC" w:rsidRPr="0098125D" w:rsidRDefault="002014CC" w:rsidP="002014CC">
      <w:pPr>
        <w:jc w:val="both"/>
        <w:rPr>
          <w:rFonts w:cs="Arial"/>
          <w:b/>
          <w:bCs/>
          <w:color w:val="E26B0A"/>
          <w:sz w:val="20"/>
          <w:szCs w:val="20"/>
          <w:u w:val="single"/>
          <w:lang w:eastAsia="en-IN"/>
        </w:rPr>
      </w:pPr>
    </w:p>
    <w:p w14:paraId="03C3F065" w14:textId="77777777" w:rsidR="00AD3650" w:rsidRPr="0098125D" w:rsidRDefault="002014CC" w:rsidP="002014CC">
      <w:pPr>
        <w:jc w:val="both"/>
        <w:rPr>
          <w:rFonts w:cs="Arial"/>
          <w:b/>
          <w:bCs/>
          <w:color w:val="E26B0A"/>
          <w:sz w:val="20"/>
          <w:szCs w:val="20"/>
          <w:u w:val="single"/>
          <w:lang w:eastAsia="en-IN"/>
        </w:rPr>
      </w:pPr>
      <w:r w:rsidRPr="0098125D">
        <w:rPr>
          <w:rFonts w:cs="Arial"/>
          <w:b/>
          <w:bCs/>
          <w:color w:val="E26B0A"/>
          <w:sz w:val="20"/>
          <w:szCs w:val="20"/>
          <w:u w:val="single"/>
          <w:lang w:eastAsia="en-IN"/>
        </w:rPr>
        <w:t>Instructions</w:t>
      </w:r>
    </w:p>
    <w:p w14:paraId="73331F51" w14:textId="664BC4A6" w:rsidR="002014CC" w:rsidRPr="0098125D" w:rsidRDefault="002014CC" w:rsidP="002014CC">
      <w:pPr>
        <w:jc w:val="both"/>
        <w:rPr>
          <w:rFonts w:cs="Arial"/>
          <w:color w:val="808080"/>
          <w:sz w:val="20"/>
          <w:szCs w:val="20"/>
          <w:lang w:eastAsia="en-IN"/>
        </w:rPr>
      </w:pPr>
      <w:r w:rsidRPr="0098125D">
        <w:rPr>
          <w:rFonts w:cs="Arial"/>
          <w:color w:val="808080"/>
          <w:sz w:val="20"/>
          <w:szCs w:val="20"/>
          <w:lang w:eastAsia="en-IN"/>
        </w:rPr>
        <w:t>Please review each question before answering.</w:t>
      </w:r>
    </w:p>
    <w:p w14:paraId="0B456608" w14:textId="77777777" w:rsidR="002014CC" w:rsidRPr="0098125D" w:rsidRDefault="002014CC" w:rsidP="002014CC">
      <w:pPr>
        <w:jc w:val="both"/>
        <w:rPr>
          <w:rFonts w:cs="Arial"/>
          <w:color w:val="808080"/>
          <w:sz w:val="20"/>
          <w:szCs w:val="20"/>
          <w:lang w:eastAsia="en-IN"/>
        </w:rPr>
      </w:pPr>
      <w:r w:rsidRPr="0098125D">
        <w:rPr>
          <w:rFonts w:cs="Arial"/>
          <w:color w:val="808080"/>
          <w:sz w:val="20"/>
          <w:szCs w:val="20"/>
          <w:lang w:eastAsia="en-IN"/>
        </w:rPr>
        <w:t>Provide as many supporting documents through external links/attachments as possible.</w:t>
      </w:r>
    </w:p>
    <w:p w14:paraId="793A35B8" w14:textId="77777777" w:rsidR="00AD3650" w:rsidRPr="0098125D" w:rsidRDefault="002014CC" w:rsidP="002014CC">
      <w:pPr>
        <w:jc w:val="both"/>
        <w:rPr>
          <w:rFonts w:cs="Arial"/>
          <w:b/>
          <w:bCs/>
          <w:sz w:val="20"/>
        </w:rPr>
      </w:pPr>
      <w:r w:rsidRPr="0098125D">
        <w:rPr>
          <w:rFonts w:cs="Arial"/>
          <w:b/>
          <w:bCs/>
          <w:sz w:val="20"/>
          <w:u w:val="single"/>
        </w:rPr>
        <w:t>Context</w:t>
      </w:r>
    </w:p>
    <w:p w14:paraId="00680146" w14:textId="5CDB75F6" w:rsidR="002014CC" w:rsidRPr="0098125D" w:rsidRDefault="002014CC" w:rsidP="002014CC">
      <w:pPr>
        <w:jc w:val="both"/>
        <w:rPr>
          <w:rFonts w:cs="Arial"/>
          <w:sz w:val="20"/>
        </w:rPr>
      </w:pPr>
      <w:r w:rsidRPr="0098125D">
        <w:rPr>
          <w:rFonts w:cs="Arial"/>
          <w:sz w:val="20"/>
          <w:lang w:val="en-US"/>
        </w:rPr>
        <w:t xml:space="preserve">This category is an individual contributor award for felicitating women leaders in India global centers who have created large scale impact through their business, leadership and/or technology expertise. These women leaders have excelled at mentoring upcoming talent and serve as an inspiration for the industry for excellence in work. The category evaluates excellence shown across the dimensions of individual, organizational and ecosystem development. </w:t>
      </w:r>
    </w:p>
    <w:p w14:paraId="31058F08" w14:textId="57977DC4" w:rsidR="002014CC" w:rsidRPr="0098125D" w:rsidRDefault="002014CC" w:rsidP="002014CC">
      <w:pPr>
        <w:jc w:val="both"/>
        <w:rPr>
          <w:rFonts w:cs="Arial"/>
          <w:b/>
          <w:color w:val="E97132" w:themeColor="accent2"/>
          <w:sz w:val="20"/>
          <w:szCs w:val="24"/>
        </w:rPr>
      </w:pPr>
      <w:r w:rsidRPr="0098125D">
        <w:rPr>
          <w:rFonts w:cs="Arial"/>
          <w:b/>
          <w:color w:val="E97132" w:themeColor="accent2"/>
          <w:sz w:val="20"/>
          <w:szCs w:val="24"/>
          <w:u w:val="single"/>
        </w:rPr>
        <w:t>Qualifications</w:t>
      </w:r>
    </w:p>
    <w:p w14:paraId="3D4CED04" w14:textId="4248B764" w:rsidR="002014CC" w:rsidRPr="0098125D" w:rsidRDefault="002014CC" w:rsidP="0033660D">
      <w:pPr>
        <w:pStyle w:val="ListParagraph"/>
        <w:numPr>
          <w:ilvl w:val="0"/>
          <w:numId w:val="1"/>
        </w:numPr>
        <w:jc w:val="both"/>
        <w:rPr>
          <w:rFonts w:cs="Arial"/>
          <w:b/>
          <w:bCs/>
          <w:sz w:val="20"/>
          <w:szCs w:val="20"/>
        </w:rPr>
      </w:pPr>
      <w:r w:rsidRPr="0098125D">
        <w:rPr>
          <w:rFonts w:cs="Arial"/>
          <w:sz w:val="20"/>
          <w:szCs w:val="20"/>
        </w:rPr>
        <w:t xml:space="preserve">Any listed accomplishment must have been showcased in the </w:t>
      </w:r>
      <w:r w:rsidRPr="0098125D">
        <w:rPr>
          <w:rFonts w:cs="Arial"/>
          <w:b/>
          <w:bCs/>
          <w:sz w:val="20"/>
          <w:szCs w:val="20"/>
        </w:rPr>
        <w:t>last 3 years</w:t>
      </w:r>
      <w:r w:rsidRPr="0098125D">
        <w:rPr>
          <w:rFonts w:cs="Arial"/>
          <w:sz w:val="20"/>
          <w:szCs w:val="20"/>
        </w:rPr>
        <w:t xml:space="preserve"> </w:t>
      </w:r>
      <w:r w:rsidRPr="0098125D">
        <w:rPr>
          <w:rFonts w:cs="Arial"/>
          <w:i/>
          <w:iCs/>
          <w:sz w:val="20"/>
          <w:szCs w:val="20"/>
        </w:rPr>
        <w:t>(FY 202</w:t>
      </w:r>
      <w:r w:rsidR="00916313" w:rsidRPr="0098125D">
        <w:rPr>
          <w:rFonts w:cs="Arial"/>
          <w:i/>
          <w:iCs/>
          <w:sz w:val="20"/>
          <w:szCs w:val="20"/>
        </w:rPr>
        <w:t>3</w:t>
      </w:r>
      <w:r w:rsidRPr="0098125D">
        <w:rPr>
          <w:rFonts w:cs="Arial"/>
          <w:i/>
          <w:iCs/>
          <w:sz w:val="20"/>
          <w:szCs w:val="20"/>
        </w:rPr>
        <w:t>-2</w:t>
      </w:r>
      <w:r w:rsidR="00916313" w:rsidRPr="0098125D">
        <w:rPr>
          <w:rFonts w:cs="Arial"/>
          <w:i/>
          <w:iCs/>
          <w:sz w:val="20"/>
          <w:szCs w:val="20"/>
        </w:rPr>
        <w:t>4</w:t>
      </w:r>
      <w:r w:rsidRPr="0098125D">
        <w:rPr>
          <w:rFonts w:cs="Arial"/>
          <w:i/>
          <w:iCs/>
          <w:sz w:val="20"/>
          <w:szCs w:val="20"/>
        </w:rPr>
        <w:t xml:space="preserve"> onwards)</w:t>
      </w:r>
      <w:r w:rsidRPr="0098125D">
        <w:rPr>
          <w:rFonts w:cs="Arial"/>
          <w:sz w:val="20"/>
          <w:szCs w:val="20"/>
        </w:rPr>
        <w:t xml:space="preserve"> to qualify for evaluation. </w:t>
      </w:r>
    </w:p>
    <w:p w14:paraId="4B2D82C7" w14:textId="77777777" w:rsidR="002014CC" w:rsidRPr="0098125D" w:rsidRDefault="002014CC" w:rsidP="0033660D">
      <w:pPr>
        <w:pStyle w:val="ListParagraph"/>
        <w:numPr>
          <w:ilvl w:val="0"/>
          <w:numId w:val="1"/>
        </w:numPr>
        <w:jc w:val="both"/>
        <w:rPr>
          <w:rFonts w:cs="Arial"/>
          <w:b/>
          <w:sz w:val="20"/>
          <w:szCs w:val="24"/>
        </w:rPr>
      </w:pPr>
      <w:r w:rsidRPr="0098125D">
        <w:rPr>
          <w:rFonts w:cs="Arial"/>
          <w:sz w:val="20"/>
          <w:szCs w:val="24"/>
        </w:rPr>
        <w:t xml:space="preserve">Nominee should have been instrumental in establishing technology/business leadership, concepting new thought leadership, developing, or supporting the development of products/solutions and/or fostering a culture of innovation  </w:t>
      </w:r>
    </w:p>
    <w:p w14:paraId="4331127C" w14:textId="2AAE1D20" w:rsidR="00C21EBC" w:rsidRPr="0098125D" w:rsidRDefault="00C21EBC" w:rsidP="00C21EBC">
      <w:pPr>
        <w:pStyle w:val="NormalWeb"/>
        <w:rPr>
          <w:rFonts w:asciiTheme="minorHAnsi" w:eastAsiaTheme="minorHAnsi" w:hAnsiTheme="minorHAnsi" w:cs="Arial"/>
          <w:b/>
          <w:color w:val="E97132" w:themeColor="accent2"/>
          <w:sz w:val="20"/>
          <w:u w:val="single"/>
          <w:lang w:eastAsia="en-US"/>
        </w:rPr>
      </w:pPr>
      <w:r w:rsidRPr="0098125D">
        <w:rPr>
          <w:rFonts w:asciiTheme="minorHAnsi" w:eastAsiaTheme="minorHAnsi" w:hAnsiTheme="minorHAnsi" w:cs="Arial"/>
          <w:b/>
          <w:color w:val="E97132" w:themeColor="accent2"/>
          <w:sz w:val="20"/>
          <w:u w:val="single"/>
          <w:lang w:eastAsia="en-US"/>
        </w:rPr>
        <w:t>Form Navigation Guide</w:t>
      </w:r>
    </w:p>
    <w:p w14:paraId="749D2F75" w14:textId="39CF3F5E" w:rsidR="00C21EBC" w:rsidRPr="0098125D" w:rsidRDefault="00C21EBC" w:rsidP="0033660D">
      <w:pPr>
        <w:pStyle w:val="NormalWeb"/>
        <w:numPr>
          <w:ilvl w:val="0"/>
          <w:numId w:val="4"/>
        </w:numPr>
        <w:ind w:left="426" w:hanging="426"/>
        <w:rPr>
          <w:rFonts w:asciiTheme="minorHAnsi" w:hAnsiTheme="minorHAnsi" w:cs="Arial"/>
          <w:sz w:val="20"/>
          <w:szCs w:val="20"/>
        </w:rPr>
      </w:pPr>
      <w:r w:rsidRPr="0098125D">
        <w:rPr>
          <w:rStyle w:val="Strong"/>
          <w:rFonts w:asciiTheme="minorHAnsi" w:eastAsiaTheme="majorEastAsia" w:hAnsiTheme="minorHAnsi" w:cs="Arial"/>
          <w:sz w:val="20"/>
          <w:szCs w:val="20"/>
        </w:rPr>
        <w:t>Section 1: General Details</w:t>
      </w:r>
      <w:r w:rsidRPr="0098125D">
        <w:rPr>
          <w:rFonts w:asciiTheme="minorHAnsi" w:hAnsiTheme="minorHAnsi" w:cs="Arial"/>
          <w:sz w:val="20"/>
          <w:szCs w:val="20"/>
        </w:rPr>
        <w:t xml:space="preserve"> – Capture nominee’s </w:t>
      </w:r>
      <w:r w:rsidRPr="0098125D">
        <w:rPr>
          <w:rStyle w:val="Strong"/>
          <w:rFonts w:asciiTheme="minorHAnsi" w:eastAsiaTheme="majorEastAsia" w:hAnsiTheme="minorHAnsi" w:cs="Arial"/>
          <w:b w:val="0"/>
          <w:bCs w:val="0"/>
          <w:sz w:val="20"/>
          <w:szCs w:val="20"/>
        </w:rPr>
        <w:t>basic details, experience, and key responsibilities</w:t>
      </w:r>
    </w:p>
    <w:p w14:paraId="4D32A479" w14:textId="0B904C64" w:rsidR="00C21EBC" w:rsidRPr="0098125D" w:rsidRDefault="00C21EBC" w:rsidP="0033660D">
      <w:pPr>
        <w:pStyle w:val="NormalWeb"/>
        <w:numPr>
          <w:ilvl w:val="0"/>
          <w:numId w:val="4"/>
        </w:numPr>
        <w:ind w:left="426" w:hanging="426"/>
        <w:rPr>
          <w:rFonts w:asciiTheme="minorHAnsi" w:hAnsiTheme="minorHAnsi" w:cs="Arial"/>
          <w:sz w:val="20"/>
          <w:szCs w:val="20"/>
        </w:rPr>
      </w:pPr>
      <w:r w:rsidRPr="0098125D">
        <w:rPr>
          <w:rStyle w:val="Strong"/>
          <w:rFonts w:asciiTheme="minorHAnsi" w:eastAsiaTheme="majorEastAsia" w:hAnsiTheme="minorHAnsi" w:cs="Arial"/>
          <w:sz w:val="20"/>
          <w:szCs w:val="20"/>
        </w:rPr>
        <w:t>Section 2: Leadership Excellence Dimensions</w:t>
      </w:r>
      <w:r w:rsidRPr="0098125D">
        <w:rPr>
          <w:rFonts w:asciiTheme="minorHAnsi" w:hAnsiTheme="minorHAnsi" w:cs="Arial"/>
          <w:sz w:val="20"/>
          <w:szCs w:val="20"/>
        </w:rPr>
        <w:t xml:space="preserve"> – Answer structured questions across </w:t>
      </w:r>
      <w:r w:rsidRPr="0098125D">
        <w:rPr>
          <w:rStyle w:val="Strong"/>
          <w:rFonts w:asciiTheme="minorHAnsi" w:eastAsiaTheme="majorEastAsia" w:hAnsiTheme="minorHAnsi" w:cs="Arial"/>
          <w:b w:val="0"/>
          <w:bCs w:val="0"/>
          <w:sz w:val="20"/>
          <w:szCs w:val="20"/>
        </w:rPr>
        <w:t>five evaluation parameters</w:t>
      </w:r>
      <w:r w:rsidRPr="0098125D">
        <w:rPr>
          <w:rFonts w:asciiTheme="minorHAnsi" w:hAnsiTheme="minorHAnsi" w:cs="Arial"/>
          <w:sz w:val="20"/>
          <w:szCs w:val="20"/>
        </w:rPr>
        <w:t xml:space="preserve"> with measurable outcomes</w:t>
      </w:r>
    </w:p>
    <w:p w14:paraId="2ADC914C" w14:textId="5EBEC4F9" w:rsidR="00C21EBC" w:rsidRPr="0098125D" w:rsidRDefault="00C21EBC" w:rsidP="0033660D">
      <w:pPr>
        <w:pStyle w:val="NormalWeb"/>
        <w:numPr>
          <w:ilvl w:val="0"/>
          <w:numId w:val="4"/>
        </w:numPr>
        <w:ind w:left="426" w:hanging="426"/>
        <w:rPr>
          <w:rFonts w:asciiTheme="minorHAnsi" w:hAnsiTheme="minorHAnsi" w:cs="Arial"/>
          <w:sz w:val="20"/>
          <w:szCs w:val="20"/>
        </w:rPr>
      </w:pPr>
      <w:r w:rsidRPr="0098125D">
        <w:rPr>
          <w:rStyle w:val="Strong"/>
          <w:rFonts w:asciiTheme="minorHAnsi" w:eastAsiaTheme="majorEastAsia" w:hAnsiTheme="minorHAnsi" w:cs="Arial"/>
          <w:sz w:val="20"/>
          <w:szCs w:val="20"/>
        </w:rPr>
        <w:t>Section 3: Sample Response Guide</w:t>
      </w:r>
      <w:r w:rsidRPr="0098125D">
        <w:rPr>
          <w:rFonts w:asciiTheme="minorHAnsi" w:hAnsiTheme="minorHAnsi" w:cs="Arial"/>
          <w:sz w:val="20"/>
          <w:szCs w:val="20"/>
        </w:rPr>
        <w:t xml:space="preserve"> – </w:t>
      </w:r>
      <w:r w:rsidRPr="0098125D">
        <w:rPr>
          <w:rStyle w:val="Strong"/>
          <w:rFonts w:asciiTheme="minorHAnsi" w:eastAsiaTheme="majorEastAsia" w:hAnsiTheme="minorHAnsi" w:cs="Arial"/>
          <w:b w:val="0"/>
          <w:bCs w:val="0"/>
          <w:sz w:val="20"/>
          <w:szCs w:val="20"/>
        </w:rPr>
        <w:t>Reference section</w:t>
      </w:r>
      <w:r w:rsidRPr="0098125D">
        <w:rPr>
          <w:rFonts w:asciiTheme="minorHAnsi" w:hAnsiTheme="minorHAnsi" w:cs="Arial"/>
          <w:sz w:val="20"/>
          <w:szCs w:val="20"/>
        </w:rPr>
        <w:t xml:space="preserve"> providing </w:t>
      </w:r>
      <w:r w:rsidRPr="0098125D">
        <w:rPr>
          <w:rStyle w:val="Strong"/>
          <w:rFonts w:asciiTheme="minorHAnsi" w:eastAsiaTheme="majorEastAsia" w:hAnsiTheme="minorHAnsi" w:cs="Arial"/>
          <w:b w:val="0"/>
          <w:bCs w:val="0"/>
          <w:sz w:val="20"/>
          <w:szCs w:val="20"/>
        </w:rPr>
        <w:t>sample responses</w:t>
      </w:r>
      <w:r w:rsidRPr="0098125D">
        <w:rPr>
          <w:rFonts w:asciiTheme="minorHAnsi" w:hAnsiTheme="minorHAnsi" w:cs="Arial"/>
          <w:sz w:val="20"/>
          <w:szCs w:val="20"/>
        </w:rPr>
        <w:t xml:space="preserve"> in </w:t>
      </w:r>
      <w:r w:rsidRPr="0098125D">
        <w:rPr>
          <w:rStyle w:val="Strong"/>
          <w:rFonts w:asciiTheme="minorHAnsi" w:eastAsiaTheme="majorEastAsia" w:hAnsiTheme="minorHAnsi" w:cs="Arial"/>
          <w:b w:val="0"/>
          <w:bCs w:val="0"/>
          <w:sz w:val="20"/>
          <w:szCs w:val="20"/>
        </w:rPr>
        <w:t>green font</w:t>
      </w:r>
      <w:r w:rsidRPr="0098125D">
        <w:rPr>
          <w:rFonts w:asciiTheme="minorHAnsi" w:hAnsiTheme="minorHAnsi" w:cs="Arial"/>
          <w:sz w:val="20"/>
          <w:szCs w:val="20"/>
        </w:rPr>
        <w:t xml:space="preserve"> to help craft impactful answers</w:t>
      </w:r>
    </w:p>
    <w:p w14:paraId="4CC4289B" w14:textId="77777777" w:rsidR="00887BD9" w:rsidRPr="0098125D" w:rsidRDefault="00C21EBC" w:rsidP="0033660D">
      <w:pPr>
        <w:pStyle w:val="NormalWeb"/>
        <w:numPr>
          <w:ilvl w:val="0"/>
          <w:numId w:val="4"/>
        </w:numPr>
        <w:ind w:left="426" w:hanging="426"/>
        <w:rPr>
          <w:rFonts w:asciiTheme="minorHAnsi" w:hAnsiTheme="minorHAnsi" w:cs="Arial"/>
          <w:i/>
          <w:iCs/>
          <w:sz w:val="20"/>
          <w:szCs w:val="20"/>
        </w:rPr>
      </w:pPr>
      <w:r w:rsidRPr="0098125D">
        <w:rPr>
          <w:rStyle w:val="Strong"/>
          <w:rFonts w:asciiTheme="minorHAnsi" w:eastAsiaTheme="majorEastAsia" w:hAnsiTheme="minorHAnsi" w:cs="Arial"/>
          <w:sz w:val="20"/>
          <w:szCs w:val="20"/>
        </w:rPr>
        <w:t>Section 4: Glossary of Leadership Dimensions</w:t>
      </w:r>
      <w:r w:rsidRPr="0098125D">
        <w:rPr>
          <w:rFonts w:asciiTheme="minorHAnsi" w:hAnsiTheme="minorHAnsi" w:cs="Arial"/>
          <w:sz w:val="20"/>
          <w:szCs w:val="20"/>
        </w:rPr>
        <w:t xml:space="preserve"> – </w:t>
      </w:r>
      <w:r w:rsidRPr="0098125D">
        <w:rPr>
          <w:rStyle w:val="Strong"/>
          <w:rFonts w:asciiTheme="minorHAnsi" w:eastAsiaTheme="majorEastAsia" w:hAnsiTheme="minorHAnsi" w:cs="Arial"/>
          <w:b w:val="0"/>
          <w:bCs w:val="0"/>
          <w:sz w:val="20"/>
          <w:szCs w:val="20"/>
        </w:rPr>
        <w:t>Clear definitions</w:t>
      </w:r>
      <w:r w:rsidRPr="0098125D">
        <w:rPr>
          <w:rFonts w:asciiTheme="minorHAnsi" w:hAnsiTheme="minorHAnsi" w:cs="Arial"/>
          <w:sz w:val="20"/>
          <w:szCs w:val="20"/>
        </w:rPr>
        <w:t xml:space="preserve"> of each leadership dimension and its evaluation criteria.</w:t>
      </w:r>
      <w:r w:rsidR="00887BD9" w:rsidRPr="0098125D">
        <w:rPr>
          <w:rFonts w:asciiTheme="minorHAnsi" w:hAnsiTheme="minorHAnsi" w:cs="Arial"/>
          <w:sz w:val="20"/>
          <w:szCs w:val="20"/>
        </w:rPr>
        <w:t xml:space="preserve"> </w:t>
      </w:r>
    </w:p>
    <w:p w14:paraId="6BFD8EDD" w14:textId="15C64E79" w:rsidR="00AD3650" w:rsidRPr="0098125D" w:rsidRDefault="00887BD9" w:rsidP="00887BD9">
      <w:pPr>
        <w:pStyle w:val="NormalWeb"/>
        <w:ind w:left="426"/>
        <w:rPr>
          <w:rFonts w:asciiTheme="minorHAnsi" w:hAnsiTheme="minorHAnsi" w:cs="Arial"/>
          <w:i/>
          <w:iCs/>
          <w:sz w:val="20"/>
          <w:szCs w:val="20"/>
        </w:rPr>
      </w:pPr>
      <w:r w:rsidRPr="0098125D">
        <w:rPr>
          <w:rFonts w:asciiTheme="minorHAnsi" w:hAnsiTheme="minorHAnsi" w:cs="Arial"/>
          <w:i/>
          <w:iCs/>
          <w:sz w:val="20"/>
          <w:szCs w:val="20"/>
        </w:rPr>
        <w:t xml:space="preserve">Access the Glossary here: </w:t>
      </w:r>
      <w:hyperlink w:anchor="_Section_3:" w:history="1">
        <w:r w:rsidRPr="0098125D">
          <w:rPr>
            <w:rStyle w:val="Hyperlink"/>
            <w:rFonts w:asciiTheme="minorHAnsi" w:hAnsiTheme="minorHAnsi" w:cs="Arial"/>
            <w:b/>
            <w:bCs/>
            <w:i/>
            <w:iCs/>
            <w:sz w:val="20"/>
            <w:szCs w:val="20"/>
          </w:rPr>
          <w:t>Click</w:t>
        </w:r>
      </w:hyperlink>
      <w:r w:rsidRPr="0098125D">
        <w:rPr>
          <w:rFonts w:asciiTheme="minorHAnsi" w:hAnsiTheme="minorHAnsi" w:cs="Arial"/>
          <w:i/>
          <w:iCs/>
          <w:sz w:val="20"/>
          <w:szCs w:val="20"/>
        </w:rPr>
        <w:t xml:space="preserve"> to view Glossary of Leadership Dimensions</w:t>
      </w:r>
    </w:p>
    <w:p w14:paraId="795EA127" w14:textId="77777777" w:rsidR="00AD3650" w:rsidRPr="0098125D" w:rsidRDefault="00AD3650" w:rsidP="00AD3650">
      <w:pPr>
        <w:jc w:val="both"/>
        <w:rPr>
          <w:rFonts w:cs="Arial"/>
          <w:b/>
          <w:bCs/>
          <w:color w:val="E26B0A"/>
          <w:sz w:val="20"/>
          <w:szCs w:val="20"/>
          <w:u w:val="single"/>
          <w:lang w:eastAsia="en-IN"/>
        </w:rPr>
      </w:pPr>
      <w:r w:rsidRPr="0098125D">
        <w:rPr>
          <w:rFonts w:cs="Arial"/>
          <w:b/>
          <w:bCs/>
          <w:color w:val="E26B0A"/>
          <w:sz w:val="20"/>
          <w:szCs w:val="20"/>
          <w:u w:val="single"/>
          <w:lang w:eastAsia="en-IN"/>
        </w:rPr>
        <w:t>Scoring Tip</w:t>
      </w:r>
    </w:p>
    <w:p w14:paraId="3E595286" w14:textId="77777777" w:rsidR="00AD3650" w:rsidRPr="0098125D" w:rsidRDefault="00AD3650" w:rsidP="00AD3650">
      <w:pPr>
        <w:jc w:val="both"/>
        <w:rPr>
          <w:rFonts w:cs="Arial"/>
          <w:color w:val="808080"/>
          <w:sz w:val="20"/>
          <w:szCs w:val="20"/>
          <w:lang w:eastAsia="en-IN"/>
        </w:rPr>
      </w:pPr>
      <w:r w:rsidRPr="0098125D">
        <w:rPr>
          <w:rFonts w:cs="Arial"/>
          <w:color w:val="808080"/>
          <w:sz w:val="20"/>
          <w:szCs w:val="20"/>
          <w:lang w:eastAsia="en-IN"/>
        </w:rPr>
        <w:t>To maximize your evaluation, please include detailed, measurable outcomes and quantitative data wherever possible. Robust metrics and supporting evidence will clearly demonstrate the impact of your initiatives.</w:t>
      </w:r>
    </w:p>
    <w:p w14:paraId="1A59FEA4" w14:textId="2B620F9C" w:rsidR="00BC3329" w:rsidRPr="0098125D" w:rsidRDefault="00BC3329" w:rsidP="002014CC">
      <w:pPr>
        <w:jc w:val="both"/>
        <w:rPr>
          <w:rFonts w:cs="Arial"/>
          <w:b/>
          <w:sz w:val="20"/>
        </w:rPr>
      </w:pPr>
      <w:r w:rsidRPr="0098125D">
        <w:rPr>
          <w:rFonts w:cs="Arial"/>
          <w:b/>
          <w:sz w:val="20"/>
        </w:rPr>
        <w:br w:type="page"/>
      </w:r>
    </w:p>
    <w:sdt>
      <w:sdtPr>
        <w:rPr>
          <w:rFonts w:asciiTheme="minorHAnsi" w:eastAsiaTheme="minorEastAsia" w:hAnsiTheme="minorHAnsi" w:cs="Arial"/>
          <w:b/>
          <w:bCs/>
          <w:color w:val="auto"/>
          <w:sz w:val="22"/>
          <w:szCs w:val="22"/>
          <w:lang w:val="en-IN"/>
        </w:rPr>
        <w:id w:val="1112637316"/>
        <w:docPartObj>
          <w:docPartGallery w:val="Table of Contents"/>
          <w:docPartUnique/>
        </w:docPartObj>
      </w:sdtPr>
      <w:sdtEndPr>
        <w:rPr>
          <w:noProof/>
        </w:rPr>
      </w:sdtEndPr>
      <w:sdtContent>
        <w:p w14:paraId="610066BD" w14:textId="1440FC70" w:rsidR="007F12E8" w:rsidRPr="007F12E8" w:rsidRDefault="007454D6" w:rsidP="007F12E8">
          <w:pPr>
            <w:pStyle w:val="TOCHeading"/>
            <w:rPr>
              <w:rFonts w:asciiTheme="minorHAnsi" w:hAnsiTheme="minorHAnsi" w:cs="Arial"/>
              <w:b/>
              <w:bCs/>
            </w:rPr>
          </w:pPr>
          <w:r w:rsidRPr="0098125D">
            <w:rPr>
              <w:rFonts w:asciiTheme="minorHAnsi" w:hAnsiTheme="minorHAnsi" w:cs="Arial"/>
              <w:b/>
              <w:bCs/>
            </w:rPr>
            <w:t>Contents</w:t>
          </w:r>
        </w:p>
        <w:p w14:paraId="66418E99" w14:textId="77777777" w:rsidR="00B87DCE" w:rsidRPr="0098125D" w:rsidRDefault="00B87DCE" w:rsidP="00B87DCE">
          <w:pPr>
            <w:rPr>
              <w:rFonts w:cs="Arial"/>
              <w:lang w:val="en-US"/>
            </w:rPr>
          </w:pPr>
        </w:p>
        <w:p w14:paraId="2874BCFE" w14:textId="65E1EDF3" w:rsidR="007F12E8" w:rsidRDefault="007454D6">
          <w:pPr>
            <w:pStyle w:val="TOC1"/>
            <w:tabs>
              <w:tab w:val="right" w:leader="dot" w:pos="9016"/>
            </w:tabs>
            <w:rPr>
              <w:rFonts w:eastAsiaTheme="minorEastAsia"/>
              <w:noProof/>
              <w:kern w:val="2"/>
              <w:sz w:val="24"/>
              <w:szCs w:val="24"/>
              <w:lang w:eastAsia="en-IN"/>
              <w14:ligatures w14:val="standardContextual"/>
            </w:rPr>
          </w:pPr>
          <w:r w:rsidRPr="0098125D">
            <w:rPr>
              <w:rFonts w:cs="Arial"/>
            </w:rPr>
            <w:fldChar w:fldCharType="begin"/>
          </w:r>
          <w:r w:rsidRPr="0098125D">
            <w:rPr>
              <w:rFonts w:cs="Arial"/>
            </w:rPr>
            <w:instrText xml:space="preserve"> TOC \o "1-3" \h \z \u </w:instrText>
          </w:r>
          <w:r w:rsidRPr="0098125D">
            <w:rPr>
              <w:rFonts w:cs="Arial"/>
            </w:rPr>
            <w:fldChar w:fldCharType="separate"/>
          </w:r>
          <w:hyperlink w:anchor="_Toc214831088" w:history="1">
            <w:r w:rsidR="007F12E8" w:rsidRPr="004F1C27">
              <w:rPr>
                <w:rStyle w:val="Hyperlink"/>
                <w:rFonts w:cs="Arial"/>
                <w:noProof/>
              </w:rPr>
              <w:t>Section 1: General Details</w:t>
            </w:r>
            <w:r w:rsidR="007F12E8">
              <w:rPr>
                <w:noProof/>
                <w:webHidden/>
              </w:rPr>
              <w:tab/>
            </w:r>
            <w:r w:rsidR="007F12E8">
              <w:rPr>
                <w:noProof/>
                <w:webHidden/>
              </w:rPr>
              <w:fldChar w:fldCharType="begin"/>
            </w:r>
            <w:r w:rsidR="007F12E8">
              <w:rPr>
                <w:noProof/>
                <w:webHidden/>
              </w:rPr>
              <w:instrText xml:space="preserve"> PAGEREF _Toc214831088 \h </w:instrText>
            </w:r>
            <w:r w:rsidR="007F12E8">
              <w:rPr>
                <w:noProof/>
                <w:webHidden/>
              </w:rPr>
            </w:r>
            <w:r w:rsidR="007F12E8">
              <w:rPr>
                <w:noProof/>
                <w:webHidden/>
              </w:rPr>
              <w:fldChar w:fldCharType="separate"/>
            </w:r>
            <w:r w:rsidR="007F12E8">
              <w:rPr>
                <w:noProof/>
                <w:webHidden/>
              </w:rPr>
              <w:t>3</w:t>
            </w:r>
            <w:r w:rsidR="007F12E8">
              <w:rPr>
                <w:noProof/>
                <w:webHidden/>
              </w:rPr>
              <w:fldChar w:fldCharType="end"/>
            </w:r>
          </w:hyperlink>
        </w:p>
        <w:p w14:paraId="21831B11" w14:textId="6A0372B7" w:rsidR="007F12E8" w:rsidRDefault="007F12E8">
          <w:pPr>
            <w:pStyle w:val="TOC1"/>
            <w:tabs>
              <w:tab w:val="right" w:leader="dot" w:pos="9016"/>
            </w:tabs>
            <w:rPr>
              <w:rFonts w:eastAsiaTheme="minorEastAsia"/>
              <w:noProof/>
              <w:kern w:val="2"/>
              <w:sz w:val="24"/>
              <w:szCs w:val="24"/>
              <w:lang w:eastAsia="en-IN"/>
              <w14:ligatures w14:val="standardContextual"/>
            </w:rPr>
          </w:pPr>
          <w:hyperlink w:anchor="_Toc214831089" w:history="1">
            <w:r w:rsidRPr="004F1C27">
              <w:rPr>
                <w:rStyle w:val="Hyperlink"/>
                <w:rFonts w:cs="Arial"/>
                <w:noProof/>
              </w:rPr>
              <w:t>Section 2: Leadership Excellence Dimensions</w:t>
            </w:r>
            <w:r>
              <w:rPr>
                <w:noProof/>
                <w:webHidden/>
              </w:rPr>
              <w:tab/>
            </w:r>
            <w:r>
              <w:rPr>
                <w:noProof/>
                <w:webHidden/>
              </w:rPr>
              <w:fldChar w:fldCharType="begin"/>
            </w:r>
            <w:r>
              <w:rPr>
                <w:noProof/>
                <w:webHidden/>
              </w:rPr>
              <w:instrText xml:space="preserve"> PAGEREF _Toc214831089 \h </w:instrText>
            </w:r>
            <w:r>
              <w:rPr>
                <w:noProof/>
                <w:webHidden/>
              </w:rPr>
            </w:r>
            <w:r>
              <w:rPr>
                <w:noProof/>
                <w:webHidden/>
              </w:rPr>
              <w:fldChar w:fldCharType="separate"/>
            </w:r>
            <w:r>
              <w:rPr>
                <w:noProof/>
                <w:webHidden/>
              </w:rPr>
              <w:t>4</w:t>
            </w:r>
            <w:r>
              <w:rPr>
                <w:noProof/>
                <w:webHidden/>
              </w:rPr>
              <w:fldChar w:fldCharType="end"/>
            </w:r>
          </w:hyperlink>
        </w:p>
        <w:p w14:paraId="3DB216E5" w14:textId="4AAF17EF"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0" w:history="1">
            <w:r w:rsidRPr="004F1C27">
              <w:rPr>
                <w:rStyle w:val="Hyperlink"/>
                <w:rFonts w:cs="Arial"/>
                <w:noProof/>
              </w:rPr>
              <w:t>Business Impact</w:t>
            </w:r>
            <w:r>
              <w:rPr>
                <w:noProof/>
                <w:webHidden/>
              </w:rPr>
              <w:tab/>
            </w:r>
            <w:r>
              <w:rPr>
                <w:noProof/>
                <w:webHidden/>
              </w:rPr>
              <w:fldChar w:fldCharType="begin"/>
            </w:r>
            <w:r>
              <w:rPr>
                <w:noProof/>
                <w:webHidden/>
              </w:rPr>
              <w:instrText xml:space="preserve"> PAGEREF _Toc214831090 \h </w:instrText>
            </w:r>
            <w:r>
              <w:rPr>
                <w:noProof/>
                <w:webHidden/>
              </w:rPr>
            </w:r>
            <w:r>
              <w:rPr>
                <w:noProof/>
                <w:webHidden/>
              </w:rPr>
              <w:fldChar w:fldCharType="separate"/>
            </w:r>
            <w:r>
              <w:rPr>
                <w:noProof/>
                <w:webHidden/>
              </w:rPr>
              <w:t>4</w:t>
            </w:r>
            <w:r>
              <w:rPr>
                <w:noProof/>
                <w:webHidden/>
              </w:rPr>
              <w:fldChar w:fldCharType="end"/>
            </w:r>
          </w:hyperlink>
        </w:p>
        <w:p w14:paraId="7425201C" w14:textId="442E0BD2"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1" w:history="1">
            <w:r w:rsidRPr="004F1C27">
              <w:rPr>
                <w:rStyle w:val="Hyperlink"/>
                <w:rFonts w:cs="Arial"/>
                <w:noProof/>
              </w:rPr>
              <w:t>Talent &amp; Organizational Growth</w:t>
            </w:r>
            <w:r>
              <w:rPr>
                <w:noProof/>
                <w:webHidden/>
              </w:rPr>
              <w:tab/>
            </w:r>
            <w:r>
              <w:rPr>
                <w:noProof/>
                <w:webHidden/>
              </w:rPr>
              <w:fldChar w:fldCharType="begin"/>
            </w:r>
            <w:r>
              <w:rPr>
                <w:noProof/>
                <w:webHidden/>
              </w:rPr>
              <w:instrText xml:space="preserve"> PAGEREF _Toc214831091 \h </w:instrText>
            </w:r>
            <w:r>
              <w:rPr>
                <w:noProof/>
                <w:webHidden/>
              </w:rPr>
            </w:r>
            <w:r>
              <w:rPr>
                <w:noProof/>
                <w:webHidden/>
              </w:rPr>
              <w:fldChar w:fldCharType="separate"/>
            </w:r>
            <w:r>
              <w:rPr>
                <w:noProof/>
                <w:webHidden/>
              </w:rPr>
              <w:t>6</w:t>
            </w:r>
            <w:r>
              <w:rPr>
                <w:noProof/>
                <w:webHidden/>
              </w:rPr>
              <w:fldChar w:fldCharType="end"/>
            </w:r>
          </w:hyperlink>
        </w:p>
        <w:p w14:paraId="4F4DD8F8" w14:textId="484CDFCB"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2" w:history="1">
            <w:r w:rsidRPr="004F1C27">
              <w:rPr>
                <w:rStyle w:val="Hyperlink"/>
                <w:rFonts w:cs="Arial"/>
                <w:noProof/>
              </w:rPr>
              <w:t>Innovation</w:t>
            </w:r>
            <w:r>
              <w:rPr>
                <w:noProof/>
                <w:webHidden/>
              </w:rPr>
              <w:tab/>
            </w:r>
            <w:r>
              <w:rPr>
                <w:noProof/>
                <w:webHidden/>
              </w:rPr>
              <w:fldChar w:fldCharType="begin"/>
            </w:r>
            <w:r>
              <w:rPr>
                <w:noProof/>
                <w:webHidden/>
              </w:rPr>
              <w:instrText xml:space="preserve"> PAGEREF _Toc214831092 \h </w:instrText>
            </w:r>
            <w:r>
              <w:rPr>
                <w:noProof/>
                <w:webHidden/>
              </w:rPr>
            </w:r>
            <w:r>
              <w:rPr>
                <w:noProof/>
                <w:webHidden/>
              </w:rPr>
              <w:fldChar w:fldCharType="separate"/>
            </w:r>
            <w:r>
              <w:rPr>
                <w:noProof/>
                <w:webHidden/>
              </w:rPr>
              <w:t>8</w:t>
            </w:r>
            <w:r>
              <w:rPr>
                <w:noProof/>
                <w:webHidden/>
              </w:rPr>
              <w:fldChar w:fldCharType="end"/>
            </w:r>
          </w:hyperlink>
        </w:p>
        <w:p w14:paraId="7889733D" w14:textId="498AF185"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3" w:history="1">
            <w:r w:rsidRPr="004F1C27">
              <w:rPr>
                <w:rStyle w:val="Hyperlink"/>
                <w:rFonts w:cs="Arial"/>
                <w:noProof/>
              </w:rPr>
              <w:t>Strategic Leadership &amp; Influence</w:t>
            </w:r>
            <w:r>
              <w:rPr>
                <w:noProof/>
                <w:webHidden/>
              </w:rPr>
              <w:tab/>
            </w:r>
            <w:r>
              <w:rPr>
                <w:noProof/>
                <w:webHidden/>
              </w:rPr>
              <w:fldChar w:fldCharType="begin"/>
            </w:r>
            <w:r>
              <w:rPr>
                <w:noProof/>
                <w:webHidden/>
              </w:rPr>
              <w:instrText xml:space="preserve"> PAGEREF _Toc214831093 \h </w:instrText>
            </w:r>
            <w:r>
              <w:rPr>
                <w:noProof/>
                <w:webHidden/>
              </w:rPr>
            </w:r>
            <w:r>
              <w:rPr>
                <w:noProof/>
                <w:webHidden/>
              </w:rPr>
              <w:fldChar w:fldCharType="separate"/>
            </w:r>
            <w:r>
              <w:rPr>
                <w:noProof/>
                <w:webHidden/>
              </w:rPr>
              <w:t>9</w:t>
            </w:r>
            <w:r>
              <w:rPr>
                <w:noProof/>
                <w:webHidden/>
              </w:rPr>
              <w:fldChar w:fldCharType="end"/>
            </w:r>
          </w:hyperlink>
        </w:p>
        <w:p w14:paraId="4C16E07F" w14:textId="76D4B880"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4" w:history="1">
            <w:r w:rsidRPr="004F1C27">
              <w:rPr>
                <w:rStyle w:val="Hyperlink"/>
                <w:rFonts w:cs="Arial"/>
                <w:noProof/>
              </w:rPr>
              <w:t>Ecosystem Leverage &amp; Global Impact</w:t>
            </w:r>
            <w:r>
              <w:rPr>
                <w:noProof/>
                <w:webHidden/>
              </w:rPr>
              <w:tab/>
            </w:r>
            <w:r>
              <w:rPr>
                <w:noProof/>
                <w:webHidden/>
              </w:rPr>
              <w:fldChar w:fldCharType="begin"/>
            </w:r>
            <w:r>
              <w:rPr>
                <w:noProof/>
                <w:webHidden/>
              </w:rPr>
              <w:instrText xml:space="preserve"> PAGEREF _Toc214831094 \h </w:instrText>
            </w:r>
            <w:r>
              <w:rPr>
                <w:noProof/>
                <w:webHidden/>
              </w:rPr>
            </w:r>
            <w:r>
              <w:rPr>
                <w:noProof/>
                <w:webHidden/>
              </w:rPr>
              <w:fldChar w:fldCharType="separate"/>
            </w:r>
            <w:r>
              <w:rPr>
                <w:noProof/>
                <w:webHidden/>
              </w:rPr>
              <w:t>9</w:t>
            </w:r>
            <w:r>
              <w:rPr>
                <w:noProof/>
                <w:webHidden/>
              </w:rPr>
              <w:fldChar w:fldCharType="end"/>
            </w:r>
          </w:hyperlink>
        </w:p>
        <w:p w14:paraId="24AF535C" w14:textId="5A80DC0E"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5" w:history="1">
            <w:r w:rsidRPr="004F1C27">
              <w:rPr>
                <w:rStyle w:val="Hyperlink"/>
                <w:rFonts w:cs="Arial"/>
                <w:noProof/>
              </w:rPr>
              <w:t>Individual Growth &amp; Contributions</w:t>
            </w:r>
            <w:r>
              <w:rPr>
                <w:noProof/>
                <w:webHidden/>
              </w:rPr>
              <w:tab/>
            </w:r>
            <w:r>
              <w:rPr>
                <w:noProof/>
                <w:webHidden/>
              </w:rPr>
              <w:fldChar w:fldCharType="begin"/>
            </w:r>
            <w:r>
              <w:rPr>
                <w:noProof/>
                <w:webHidden/>
              </w:rPr>
              <w:instrText xml:space="preserve"> PAGEREF _Toc214831095 \h </w:instrText>
            </w:r>
            <w:r>
              <w:rPr>
                <w:noProof/>
                <w:webHidden/>
              </w:rPr>
            </w:r>
            <w:r>
              <w:rPr>
                <w:noProof/>
                <w:webHidden/>
              </w:rPr>
              <w:fldChar w:fldCharType="separate"/>
            </w:r>
            <w:r>
              <w:rPr>
                <w:noProof/>
                <w:webHidden/>
              </w:rPr>
              <w:t>10</w:t>
            </w:r>
            <w:r>
              <w:rPr>
                <w:noProof/>
                <w:webHidden/>
              </w:rPr>
              <w:fldChar w:fldCharType="end"/>
            </w:r>
          </w:hyperlink>
        </w:p>
        <w:p w14:paraId="751DC77C" w14:textId="7E22D042" w:rsidR="007F12E8" w:rsidRDefault="007F12E8">
          <w:pPr>
            <w:pStyle w:val="TOC1"/>
            <w:tabs>
              <w:tab w:val="right" w:leader="dot" w:pos="9016"/>
            </w:tabs>
            <w:rPr>
              <w:rFonts w:eastAsiaTheme="minorEastAsia"/>
              <w:noProof/>
              <w:kern w:val="2"/>
              <w:sz w:val="24"/>
              <w:szCs w:val="24"/>
              <w:lang w:eastAsia="en-IN"/>
              <w14:ligatures w14:val="standardContextual"/>
            </w:rPr>
          </w:pPr>
          <w:hyperlink w:anchor="_Toc214831096" w:history="1">
            <w:r w:rsidRPr="004F1C27">
              <w:rPr>
                <w:rStyle w:val="Hyperlink"/>
                <w:rFonts w:cs="Arial"/>
                <w:noProof/>
              </w:rPr>
              <w:t>Section 3:</w:t>
            </w:r>
            <w:r>
              <w:rPr>
                <w:noProof/>
                <w:webHidden/>
              </w:rPr>
              <w:tab/>
            </w:r>
            <w:r>
              <w:rPr>
                <w:noProof/>
                <w:webHidden/>
              </w:rPr>
              <w:fldChar w:fldCharType="begin"/>
            </w:r>
            <w:r>
              <w:rPr>
                <w:noProof/>
                <w:webHidden/>
              </w:rPr>
              <w:instrText xml:space="preserve"> PAGEREF _Toc214831096 \h </w:instrText>
            </w:r>
            <w:r>
              <w:rPr>
                <w:noProof/>
                <w:webHidden/>
              </w:rPr>
            </w:r>
            <w:r>
              <w:rPr>
                <w:noProof/>
                <w:webHidden/>
              </w:rPr>
              <w:fldChar w:fldCharType="separate"/>
            </w:r>
            <w:r>
              <w:rPr>
                <w:noProof/>
                <w:webHidden/>
              </w:rPr>
              <w:t>12</w:t>
            </w:r>
            <w:r>
              <w:rPr>
                <w:noProof/>
                <w:webHidden/>
              </w:rPr>
              <w:fldChar w:fldCharType="end"/>
            </w:r>
          </w:hyperlink>
        </w:p>
        <w:p w14:paraId="127AE2CD" w14:textId="41D7A06D" w:rsidR="007F12E8" w:rsidRDefault="007F12E8">
          <w:pPr>
            <w:pStyle w:val="TOC1"/>
            <w:tabs>
              <w:tab w:val="right" w:leader="dot" w:pos="9016"/>
            </w:tabs>
            <w:rPr>
              <w:rFonts w:eastAsiaTheme="minorEastAsia"/>
              <w:noProof/>
              <w:kern w:val="2"/>
              <w:sz w:val="24"/>
              <w:szCs w:val="24"/>
              <w:lang w:eastAsia="en-IN"/>
              <w14:ligatures w14:val="standardContextual"/>
            </w:rPr>
          </w:pPr>
          <w:hyperlink w:anchor="_Toc214831097" w:history="1">
            <w:r w:rsidRPr="004F1C27">
              <w:rPr>
                <w:rStyle w:val="Hyperlink"/>
                <w:rFonts w:cs="Arial"/>
                <w:noProof/>
              </w:rPr>
              <w:t>Glossary of Leadership Dimensions</w:t>
            </w:r>
            <w:r>
              <w:rPr>
                <w:noProof/>
                <w:webHidden/>
              </w:rPr>
              <w:tab/>
            </w:r>
            <w:r>
              <w:rPr>
                <w:noProof/>
                <w:webHidden/>
              </w:rPr>
              <w:fldChar w:fldCharType="begin"/>
            </w:r>
            <w:r>
              <w:rPr>
                <w:noProof/>
                <w:webHidden/>
              </w:rPr>
              <w:instrText xml:space="preserve"> PAGEREF _Toc214831097 \h </w:instrText>
            </w:r>
            <w:r>
              <w:rPr>
                <w:noProof/>
                <w:webHidden/>
              </w:rPr>
            </w:r>
            <w:r>
              <w:rPr>
                <w:noProof/>
                <w:webHidden/>
              </w:rPr>
              <w:fldChar w:fldCharType="separate"/>
            </w:r>
            <w:r>
              <w:rPr>
                <w:noProof/>
                <w:webHidden/>
              </w:rPr>
              <w:t>12</w:t>
            </w:r>
            <w:r>
              <w:rPr>
                <w:noProof/>
                <w:webHidden/>
              </w:rPr>
              <w:fldChar w:fldCharType="end"/>
            </w:r>
          </w:hyperlink>
        </w:p>
        <w:p w14:paraId="0F5B849A" w14:textId="0C1E78DF" w:rsidR="007F12E8" w:rsidRDefault="007F12E8">
          <w:pPr>
            <w:pStyle w:val="TOC2"/>
            <w:tabs>
              <w:tab w:val="right" w:leader="dot" w:pos="9016"/>
            </w:tabs>
            <w:rPr>
              <w:rFonts w:eastAsiaTheme="minorEastAsia"/>
              <w:noProof/>
              <w:kern w:val="2"/>
              <w:sz w:val="24"/>
              <w:szCs w:val="24"/>
              <w:lang w:eastAsia="en-IN"/>
              <w14:ligatures w14:val="standardContextual"/>
            </w:rPr>
          </w:pPr>
          <w:hyperlink w:anchor="_Toc214831098" w:history="1">
            <w:r w:rsidRPr="004F1C27">
              <w:rPr>
                <w:rStyle w:val="Hyperlink"/>
                <w:noProof/>
              </w:rPr>
              <w:t>Metrics menu (pick what fits the nominee)</w:t>
            </w:r>
            <w:r>
              <w:rPr>
                <w:noProof/>
                <w:webHidden/>
              </w:rPr>
              <w:tab/>
            </w:r>
            <w:r>
              <w:rPr>
                <w:noProof/>
                <w:webHidden/>
              </w:rPr>
              <w:fldChar w:fldCharType="begin"/>
            </w:r>
            <w:r>
              <w:rPr>
                <w:noProof/>
                <w:webHidden/>
              </w:rPr>
              <w:instrText xml:space="preserve"> PAGEREF _Toc214831098 \h </w:instrText>
            </w:r>
            <w:r>
              <w:rPr>
                <w:noProof/>
                <w:webHidden/>
              </w:rPr>
            </w:r>
            <w:r>
              <w:rPr>
                <w:noProof/>
                <w:webHidden/>
              </w:rPr>
              <w:fldChar w:fldCharType="separate"/>
            </w:r>
            <w:r>
              <w:rPr>
                <w:noProof/>
                <w:webHidden/>
              </w:rPr>
              <w:t>14</w:t>
            </w:r>
            <w:r>
              <w:rPr>
                <w:noProof/>
                <w:webHidden/>
              </w:rPr>
              <w:fldChar w:fldCharType="end"/>
            </w:r>
          </w:hyperlink>
        </w:p>
        <w:p w14:paraId="0BB488FE" w14:textId="44FACF47" w:rsidR="007454D6" w:rsidRPr="0098125D" w:rsidRDefault="007454D6">
          <w:pPr>
            <w:rPr>
              <w:rFonts w:cs="Arial"/>
            </w:rPr>
          </w:pPr>
          <w:r w:rsidRPr="0098125D">
            <w:rPr>
              <w:rFonts w:cs="Arial"/>
              <w:b/>
              <w:bCs/>
              <w:noProof/>
            </w:rPr>
            <w:fldChar w:fldCharType="end"/>
          </w:r>
        </w:p>
      </w:sdtContent>
    </w:sdt>
    <w:p w14:paraId="2BFEDB58" w14:textId="65A231B6" w:rsidR="00F14FAD" w:rsidRPr="0098125D" w:rsidRDefault="00F14FAD" w:rsidP="002014CC">
      <w:pPr>
        <w:jc w:val="both"/>
        <w:rPr>
          <w:rFonts w:cs="Arial"/>
          <w:b/>
          <w:sz w:val="20"/>
        </w:rPr>
      </w:pPr>
      <w:r w:rsidRPr="0098125D">
        <w:rPr>
          <w:rFonts w:cs="Arial"/>
          <w:b/>
          <w:sz w:val="20"/>
        </w:rPr>
        <w:br w:type="page"/>
      </w:r>
    </w:p>
    <w:p w14:paraId="6B318AA5" w14:textId="28A2A214" w:rsidR="002014CC" w:rsidRPr="0098125D" w:rsidRDefault="00BE3572" w:rsidP="00615687">
      <w:pPr>
        <w:pStyle w:val="Heading1"/>
        <w:rPr>
          <w:rFonts w:asciiTheme="minorHAnsi" w:hAnsiTheme="minorHAnsi" w:cs="Arial"/>
        </w:rPr>
      </w:pPr>
      <w:bookmarkStart w:id="0" w:name="_Toc214831088"/>
      <w:r w:rsidRPr="0098125D">
        <w:rPr>
          <w:rFonts w:asciiTheme="minorHAnsi" w:hAnsiTheme="minorHAnsi" w:cs="Arial"/>
        </w:rPr>
        <w:lastRenderedPageBreak/>
        <w:t xml:space="preserve">Section 1: </w:t>
      </w:r>
      <w:r w:rsidR="002014CC" w:rsidRPr="0098125D">
        <w:rPr>
          <w:rFonts w:asciiTheme="minorHAnsi" w:hAnsiTheme="minorHAnsi" w:cs="Arial"/>
        </w:rPr>
        <w:t>General Details</w:t>
      </w:r>
      <w:bookmarkEnd w:id="0"/>
    </w:p>
    <w:p w14:paraId="66A0C750" w14:textId="77777777" w:rsidR="002014CC" w:rsidRPr="0098125D" w:rsidRDefault="002014CC" w:rsidP="002014CC">
      <w:pPr>
        <w:jc w:val="both"/>
        <w:rPr>
          <w:rFonts w:cs="Arial"/>
          <w:sz w:val="20"/>
        </w:rPr>
      </w:pPr>
      <w:r w:rsidRPr="0098125D">
        <w:rPr>
          <w:rFonts w:cs="Arial"/>
          <w:sz w:val="20"/>
        </w:rPr>
        <w:t>Please fill out the following details:</w:t>
      </w:r>
    </w:p>
    <w:tbl>
      <w:tblPr>
        <w:tblStyle w:val="TableGrid"/>
        <w:tblW w:w="9116" w:type="dxa"/>
        <w:tblLayout w:type="fixed"/>
        <w:tblLook w:val="04A0" w:firstRow="1" w:lastRow="0" w:firstColumn="1" w:lastColumn="0" w:noHBand="0" w:noVBand="1"/>
      </w:tblPr>
      <w:tblGrid>
        <w:gridCol w:w="2145"/>
        <w:gridCol w:w="6971"/>
      </w:tblGrid>
      <w:tr w:rsidR="002014CC" w:rsidRPr="0098125D" w14:paraId="0B34C1D9" w14:textId="77777777" w:rsidTr="5DEC3FD5">
        <w:trPr>
          <w:trHeight w:val="463"/>
        </w:trPr>
        <w:tc>
          <w:tcPr>
            <w:tcW w:w="2145" w:type="dxa"/>
            <w:shd w:val="clear" w:color="auto" w:fill="83CAEB" w:themeFill="accent1" w:themeFillTint="66"/>
            <w:vAlign w:val="center"/>
          </w:tcPr>
          <w:p w14:paraId="410B2D24" w14:textId="77777777" w:rsidR="002014CC" w:rsidRPr="0098125D" w:rsidRDefault="002014CC">
            <w:pPr>
              <w:rPr>
                <w:rFonts w:cs="Arial"/>
                <w:sz w:val="20"/>
              </w:rPr>
            </w:pPr>
            <w:r w:rsidRPr="0098125D">
              <w:rPr>
                <w:rFonts w:cs="Arial"/>
                <w:sz w:val="20"/>
              </w:rPr>
              <w:t>Name</w:t>
            </w:r>
          </w:p>
        </w:tc>
        <w:tc>
          <w:tcPr>
            <w:tcW w:w="6971" w:type="dxa"/>
          </w:tcPr>
          <w:p w14:paraId="64CF9930" w14:textId="77777777" w:rsidR="002014CC" w:rsidRPr="0098125D" w:rsidRDefault="002014CC">
            <w:pPr>
              <w:rPr>
                <w:rFonts w:cs="Arial"/>
                <w:sz w:val="20"/>
              </w:rPr>
            </w:pPr>
          </w:p>
        </w:tc>
      </w:tr>
      <w:tr w:rsidR="002014CC" w:rsidRPr="0098125D" w14:paraId="5F7D2FD4" w14:textId="77777777" w:rsidTr="5DEC3FD5">
        <w:trPr>
          <w:trHeight w:val="463"/>
        </w:trPr>
        <w:tc>
          <w:tcPr>
            <w:tcW w:w="2145" w:type="dxa"/>
            <w:shd w:val="clear" w:color="auto" w:fill="83CAEB" w:themeFill="accent1" w:themeFillTint="66"/>
            <w:vAlign w:val="center"/>
          </w:tcPr>
          <w:p w14:paraId="01FD5B88" w14:textId="77777777" w:rsidR="002014CC" w:rsidRPr="0098125D" w:rsidRDefault="002014CC">
            <w:pPr>
              <w:rPr>
                <w:rFonts w:cs="Arial"/>
                <w:sz w:val="20"/>
              </w:rPr>
            </w:pPr>
            <w:r w:rsidRPr="0098125D">
              <w:rPr>
                <w:rFonts w:cs="Arial"/>
                <w:sz w:val="20"/>
              </w:rPr>
              <w:t>Designation</w:t>
            </w:r>
          </w:p>
        </w:tc>
        <w:tc>
          <w:tcPr>
            <w:tcW w:w="6971" w:type="dxa"/>
          </w:tcPr>
          <w:p w14:paraId="6FAD1EA2" w14:textId="77777777" w:rsidR="002014CC" w:rsidRPr="0098125D" w:rsidRDefault="002014CC">
            <w:pPr>
              <w:rPr>
                <w:rFonts w:cs="Arial"/>
                <w:sz w:val="20"/>
              </w:rPr>
            </w:pPr>
          </w:p>
        </w:tc>
      </w:tr>
      <w:tr w:rsidR="002014CC" w:rsidRPr="0098125D" w14:paraId="701B0AB3" w14:textId="77777777" w:rsidTr="5DEC3FD5">
        <w:trPr>
          <w:trHeight w:val="463"/>
        </w:trPr>
        <w:tc>
          <w:tcPr>
            <w:tcW w:w="2145" w:type="dxa"/>
            <w:shd w:val="clear" w:color="auto" w:fill="83CAEB" w:themeFill="accent1" w:themeFillTint="66"/>
            <w:vAlign w:val="center"/>
          </w:tcPr>
          <w:p w14:paraId="60A0B60D" w14:textId="77777777" w:rsidR="002014CC" w:rsidRPr="0098125D" w:rsidRDefault="002014CC">
            <w:pPr>
              <w:rPr>
                <w:rFonts w:cs="Arial"/>
                <w:sz w:val="20"/>
              </w:rPr>
            </w:pPr>
            <w:r w:rsidRPr="0098125D">
              <w:rPr>
                <w:rFonts w:cs="Arial"/>
                <w:sz w:val="20"/>
              </w:rPr>
              <w:t>Organization</w:t>
            </w:r>
          </w:p>
        </w:tc>
        <w:tc>
          <w:tcPr>
            <w:tcW w:w="6971" w:type="dxa"/>
          </w:tcPr>
          <w:p w14:paraId="1074E8FE" w14:textId="77777777" w:rsidR="002014CC" w:rsidRPr="0098125D" w:rsidRDefault="002014CC">
            <w:pPr>
              <w:rPr>
                <w:rFonts w:cs="Arial"/>
                <w:sz w:val="20"/>
              </w:rPr>
            </w:pPr>
          </w:p>
        </w:tc>
      </w:tr>
      <w:tr w:rsidR="002014CC" w:rsidRPr="0098125D" w14:paraId="28F61383" w14:textId="77777777" w:rsidTr="5DEC3FD5">
        <w:trPr>
          <w:trHeight w:val="463"/>
        </w:trPr>
        <w:tc>
          <w:tcPr>
            <w:tcW w:w="2145" w:type="dxa"/>
            <w:shd w:val="clear" w:color="auto" w:fill="83CAEB" w:themeFill="accent1" w:themeFillTint="66"/>
            <w:vAlign w:val="center"/>
          </w:tcPr>
          <w:p w14:paraId="5876583B" w14:textId="77777777" w:rsidR="002014CC" w:rsidRPr="0098125D" w:rsidRDefault="002014CC">
            <w:pPr>
              <w:rPr>
                <w:rFonts w:cs="Arial"/>
                <w:sz w:val="20"/>
              </w:rPr>
            </w:pPr>
            <w:r w:rsidRPr="0098125D">
              <w:rPr>
                <w:rFonts w:cs="Arial"/>
                <w:sz w:val="20"/>
              </w:rPr>
              <w:t>Business Unit/Technology/Competency CoE (as applicable)</w:t>
            </w:r>
          </w:p>
        </w:tc>
        <w:tc>
          <w:tcPr>
            <w:tcW w:w="6971" w:type="dxa"/>
            <w:vAlign w:val="center"/>
          </w:tcPr>
          <w:p w14:paraId="4F23BC27" w14:textId="77777777" w:rsidR="002014CC" w:rsidRPr="0098125D" w:rsidRDefault="002014CC">
            <w:pPr>
              <w:rPr>
                <w:rFonts w:cs="Arial"/>
                <w:sz w:val="20"/>
              </w:rPr>
            </w:pPr>
          </w:p>
        </w:tc>
      </w:tr>
      <w:tr w:rsidR="002014CC" w:rsidRPr="0098125D" w14:paraId="77A0ABD5" w14:textId="77777777" w:rsidTr="5DEC3FD5">
        <w:trPr>
          <w:trHeight w:val="463"/>
        </w:trPr>
        <w:tc>
          <w:tcPr>
            <w:tcW w:w="2145" w:type="dxa"/>
            <w:shd w:val="clear" w:color="auto" w:fill="83CAEB" w:themeFill="accent1" w:themeFillTint="66"/>
            <w:vAlign w:val="center"/>
          </w:tcPr>
          <w:p w14:paraId="03575F49" w14:textId="77777777" w:rsidR="002014CC" w:rsidRPr="0098125D" w:rsidRDefault="002014CC">
            <w:pPr>
              <w:rPr>
                <w:rFonts w:cs="Arial"/>
                <w:sz w:val="20"/>
              </w:rPr>
            </w:pPr>
            <w:r w:rsidRPr="0098125D">
              <w:rPr>
                <w:rFonts w:cs="Arial"/>
                <w:sz w:val="20"/>
              </w:rPr>
              <w:t>Individual Contributor</w:t>
            </w:r>
          </w:p>
        </w:tc>
        <w:tc>
          <w:tcPr>
            <w:tcW w:w="6971" w:type="dxa"/>
          </w:tcPr>
          <w:p w14:paraId="49EF2D10" w14:textId="392C9F9F" w:rsidR="002014CC" w:rsidRPr="0098125D" w:rsidRDefault="002014CC" w:rsidP="0F536398">
            <w:pPr>
              <w:jc w:val="center"/>
              <w:rPr>
                <w:rFonts w:cs="Arial"/>
                <w:sz w:val="20"/>
                <w:szCs w:val="20"/>
              </w:rPr>
            </w:pPr>
            <w:r w:rsidRPr="0098125D">
              <w:rPr>
                <w:rFonts w:cs="Arial"/>
                <w:sz w:val="20"/>
                <w:szCs w:val="20"/>
              </w:rPr>
              <w:t xml:space="preserve">Yes   </w:t>
            </w:r>
            <w:sdt>
              <w:sdtPr>
                <w:rPr>
                  <w:rFonts w:cs="Arial"/>
                  <w:sz w:val="20"/>
                  <w:szCs w:val="20"/>
                </w:rPr>
                <w:id w:val="1642845968"/>
                <w14:checkbox>
                  <w14:checked w14:val="0"/>
                  <w14:checkedState w14:val="2612" w14:font="MS Gothic"/>
                  <w14:uncheckedState w14:val="2610" w14:font="MS Gothic"/>
                </w14:checkbox>
              </w:sdtPr>
              <w:sdtEndPr/>
              <w:sdtContent>
                <w:r w:rsidR="4C5A0734" w:rsidRPr="0098125D">
                  <w:rPr>
                    <w:rFonts w:eastAsia="MS Gothic" w:cs="MS Gothic"/>
                    <w:sz w:val="20"/>
                    <w:szCs w:val="20"/>
                  </w:rPr>
                  <w:t>☐</w:t>
                </w:r>
              </w:sdtContent>
            </w:sdt>
            <w:r w:rsidRPr="0098125D">
              <w:rPr>
                <w:rFonts w:cs="Arial"/>
                <w:sz w:val="20"/>
                <w:szCs w:val="20"/>
              </w:rPr>
              <w:t xml:space="preserve">                     No   </w:t>
            </w:r>
            <w:sdt>
              <w:sdtPr>
                <w:rPr>
                  <w:rFonts w:cs="Arial"/>
                  <w:sz w:val="20"/>
                  <w:szCs w:val="20"/>
                </w:rPr>
                <w:id w:val="-258225082"/>
                <w14:checkbox>
                  <w14:checked w14:val="0"/>
                  <w14:checkedState w14:val="2612" w14:font="MS Gothic"/>
                  <w14:uncheckedState w14:val="2610" w14:font="MS Gothic"/>
                </w14:checkbox>
              </w:sdtPr>
              <w:sdtEndPr/>
              <w:sdtContent>
                <w:r w:rsidRPr="0098125D">
                  <w:rPr>
                    <w:rFonts w:eastAsia="MS Gothic" w:cs="Segoe UI Symbol"/>
                    <w:sz w:val="20"/>
                    <w:szCs w:val="20"/>
                  </w:rPr>
                  <w:t>☐</w:t>
                </w:r>
              </w:sdtContent>
            </w:sdt>
          </w:p>
        </w:tc>
      </w:tr>
      <w:tr w:rsidR="002014CC" w:rsidRPr="0098125D" w14:paraId="158DA284" w14:textId="77777777" w:rsidTr="5DEC3FD5">
        <w:trPr>
          <w:trHeight w:val="463"/>
        </w:trPr>
        <w:tc>
          <w:tcPr>
            <w:tcW w:w="2145" w:type="dxa"/>
            <w:shd w:val="clear" w:color="auto" w:fill="83CAEB" w:themeFill="accent1" w:themeFillTint="66"/>
            <w:vAlign w:val="center"/>
          </w:tcPr>
          <w:p w14:paraId="69ECEF3B" w14:textId="299B6A06" w:rsidR="002014CC" w:rsidRPr="0098125D" w:rsidRDefault="001601D6">
            <w:pPr>
              <w:rPr>
                <w:rFonts w:cs="Arial"/>
                <w:sz w:val="20"/>
              </w:rPr>
            </w:pPr>
            <w:r w:rsidRPr="0098125D">
              <w:rPr>
                <w:rFonts w:cs="Arial"/>
                <w:sz w:val="20"/>
              </w:rPr>
              <w:t>GCC</w:t>
            </w:r>
            <w:r w:rsidR="002014CC" w:rsidRPr="0098125D">
              <w:rPr>
                <w:rFonts w:cs="Arial"/>
                <w:sz w:val="20"/>
              </w:rPr>
              <w:t xml:space="preserve"> Headcount</w:t>
            </w:r>
          </w:p>
        </w:tc>
        <w:tc>
          <w:tcPr>
            <w:tcW w:w="6971" w:type="dxa"/>
          </w:tcPr>
          <w:p w14:paraId="41A29728" w14:textId="77777777" w:rsidR="002014CC" w:rsidRPr="0098125D" w:rsidRDefault="002014CC">
            <w:pPr>
              <w:rPr>
                <w:rFonts w:cs="Arial"/>
                <w:sz w:val="20"/>
              </w:rPr>
            </w:pPr>
          </w:p>
        </w:tc>
      </w:tr>
    </w:tbl>
    <w:p w14:paraId="75A05247" w14:textId="77777777" w:rsidR="002014CC" w:rsidRPr="0098125D" w:rsidRDefault="002014CC" w:rsidP="00A4592C">
      <w:pPr>
        <w:rPr>
          <w:rFonts w:cs="Arial"/>
          <w:sz w:val="20"/>
          <w:szCs w:val="20"/>
        </w:rPr>
      </w:pPr>
    </w:p>
    <w:p w14:paraId="22817411" w14:textId="76FB791E" w:rsidR="002014CC" w:rsidRPr="0098125D" w:rsidRDefault="002014CC" w:rsidP="0033660D">
      <w:pPr>
        <w:pStyle w:val="ListParagraph"/>
        <w:numPr>
          <w:ilvl w:val="0"/>
          <w:numId w:val="2"/>
        </w:numPr>
        <w:rPr>
          <w:rFonts w:cs="Arial"/>
          <w:b/>
          <w:sz w:val="20"/>
          <w:szCs w:val="20"/>
        </w:rPr>
      </w:pPr>
      <w:r w:rsidRPr="0098125D">
        <w:rPr>
          <w:rFonts w:cs="Arial"/>
          <w:b/>
          <w:sz w:val="20"/>
          <w:szCs w:val="20"/>
        </w:rPr>
        <w:t>Years of Experience</w:t>
      </w:r>
    </w:p>
    <w:p w14:paraId="5B4E76D5" w14:textId="77777777" w:rsidR="002014CC" w:rsidRPr="0098125D" w:rsidRDefault="002014CC" w:rsidP="002014CC">
      <w:pPr>
        <w:jc w:val="both"/>
        <w:rPr>
          <w:rFonts w:cs="Arial"/>
          <w:sz w:val="20"/>
          <w:szCs w:val="20"/>
        </w:rPr>
      </w:pPr>
      <w:r w:rsidRPr="0098125D">
        <w:rPr>
          <w:rFonts w:cs="Arial"/>
          <w:sz w:val="20"/>
          <w:szCs w:val="20"/>
        </w:rPr>
        <w:t>Please fill the years of experience of the nominee against each of the fields given below.</w:t>
      </w:r>
    </w:p>
    <w:tbl>
      <w:tblPr>
        <w:tblStyle w:val="TableGrid"/>
        <w:tblW w:w="0" w:type="auto"/>
        <w:tblLayout w:type="fixed"/>
        <w:tblLook w:val="04A0" w:firstRow="1" w:lastRow="0" w:firstColumn="1" w:lastColumn="0" w:noHBand="0" w:noVBand="1"/>
      </w:tblPr>
      <w:tblGrid>
        <w:gridCol w:w="2122"/>
        <w:gridCol w:w="6894"/>
      </w:tblGrid>
      <w:tr w:rsidR="002014CC" w:rsidRPr="0098125D" w14:paraId="1F84D9D9" w14:textId="77777777">
        <w:tc>
          <w:tcPr>
            <w:tcW w:w="2122" w:type="dxa"/>
            <w:shd w:val="clear" w:color="auto" w:fill="83CAEB" w:themeFill="accent1" w:themeFillTint="66"/>
          </w:tcPr>
          <w:p w14:paraId="6C31AE3B" w14:textId="77777777" w:rsidR="002014CC" w:rsidRPr="0098125D" w:rsidRDefault="002014CC">
            <w:pPr>
              <w:rPr>
                <w:rFonts w:cs="Arial"/>
                <w:sz w:val="20"/>
                <w:szCs w:val="20"/>
              </w:rPr>
            </w:pPr>
            <w:r w:rsidRPr="0098125D">
              <w:rPr>
                <w:rFonts w:cs="Arial"/>
                <w:sz w:val="20"/>
                <w:szCs w:val="20"/>
              </w:rPr>
              <w:t>In the industry</w:t>
            </w:r>
          </w:p>
        </w:tc>
        <w:tc>
          <w:tcPr>
            <w:tcW w:w="6894" w:type="dxa"/>
          </w:tcPr>
          <w:p w14:paraId="48F5FA01" w14:textId="77777777" w:rsidR="002014CC" w:rsidRPr="0098125D" w:rsidRDefault="002014CC">
            <w:pPr>
              <w:rPr>
                <w:rFonts w:cs="Arial"/>
                <w:sz w:val="20"/>
                <w:szCs w:val="20"/>
              </w:rPr>
            </w:pPr>
          </w:p>
        </w:tc>
      </w:tr>
      <w:tr w:rsidR="002014CC" w:rsidRPr="0098125D" w14:paraId="3941EB4C" w14:textId="77777777">
        <w:tc>
          <w:tcPr>
            <w:tcW w:w="2122" w:type="dxa"/>
            <w:shd w:val="clear" w:color="auto" w:fill="83CAEB" w:themeFill="accent1" w:themeFillTint="66"/>
          </w:tcPr>
          <w:p w14:paraId="46A6195F" w14:textId="77777777" w:rsidR="002014CC" w:rsidRPr="0098125D" w:rsidRDefault="002014CC">
            <w:pPr>
              <w:rPr>
                <w:rFonts w:cs="Arial"/>
                <w:sz w:val="20"/>
                <w:szCs w:val="20"/>
              </w:rPr>
            </w:pPr>
            <w:r w:rsidRPr="0098125D">
              <w:rPr>
                <w:rFonts w:cs="Arial"/>
                <w:sz w:val="20"/>
                <w:szCs w:val="20"/>
              </w:rPr>
              <w:t>In the organization</w:t>
            </w:r>
          </w:p>
        </w:tc>
        <w:tc>
          <w:tcPr>
            <w:tcW w:w="6894" w:type="dxa"/>
          </w:tcPr>
          <w:p w14:paraId="6D282C8C" w14:textId="77777777" w:rsidR="002014CC" w:rsidRPr="0098125D" w:rsidRDefault="002014CC">
            <w:pPr>
              <w:rPr>
                <w:rFonts w:cs="Arial"/>
                <w:sz w:val="20"/>
                <w:szCs w:val="20"/>
              </w:rPr>
            </w:pPr>
          </w:p>
        </w:tc>
      </w:tr>
      <w:tr w:rsidR="002014CC" w:rsidRPr="0098125D" w14:paraId="366B32DC" w14:textId="77777777">
        <w:tc>
          <w:tcPr>
            <w:tcW w:w="2122" w:type="dxa"/>
            <w:shd w:val="clear" w:color="auto" w:fill="83CAEB" w:themeFill="accent1" w:themeFillTint="66"/>
          </w:tcPr>
          <w:p w14:paraId="30ECA6F1" w14:textId="77777777" w:rsidR="002014CC" w:rsidRPr="0098125D" w:rsidRDefault="002014CC">
            <w:pPr>
              <w:rPr>
                <w:rFonts w:cs="Arial"/>
                <w:sz w:val="20"/>
                <w:szCs w:val="20"/>
              </w:rPr>
            </w:pPr>
            <w:r w:rsidRPr="0098125D">
              <w:rPr>
                <w:rFonts w:cs="Arial"/>
                <w:sz w:val="20"/>
                <w:szCs w:val="20"/>
              </w:rPr>
              <w:t>In the current role</w:t>
            </w:r>
          </w:p>
        </w:tc>
        <w:tc>
          <w:tcPr>
            <w:tcW w:w="6894" w:type="dxa"/>
          </w:tcPr>
          <w:p w14:paraId="01CD2759" w14:textId="77777777" w:rsidR="002014CC" w:rsidRPr="0098125D" w:rsidRDefault="002014CC">
            <w:pPr>
              <w:rPr>
                <w:rFonts w:cs="Arial"/>
                <w:sz w:val="20"/>
                <w:szCs w:val="20"/>
              </w:rPr>
            </w:pPr>
          </w:p>
        </w:tc>
      </w:tr>
    </w:tbl>
    <w:p w14:paraId="498AFE3C" w14:textId="77777777" w:rsidR="002014CC" w:rsidRPr="0098125D" w:rsidRDefault="002014CC" w:rsidP="002014CC">
      <w:pPr>
        <w:rPr>
          <w:rFonts w:cs="Arial"/>
          <w:sz w:val="20"/>
          <w:szCs w:val="20"/>
        </w:rPr>
      </w:pPr>
    </w:p>
    <w:p w14:paraId="619C1A1E" w14:textId="77777777" w:rsidR="004C58CC" w:rsidRPr="0098125D" w:rsidRDefault="002014CC" w:rsidP="0033660D">
      <w:pPr>
        <w:pStyle w:val="ListParagraph"/>
        <w:numPr>
          <w:ilvl w:val="0"/>
          <w:numId w:val="2"/>
        </w:numPr>
        <w:rPr>
          <w:rFonts w:cs="Arial"/>
          <w:b/>
          <w:sz w:val="20"/>
          <w:szCs w:val="20"/>
        </w:rPr>
      </w:pPr>
      <w:bookmarkStart w:id="1" w:name="_Hlk9252616"/>
      <w:r w:rsidRPr="0098125D">
        <w:rPr>
          <w:rFonts w:cs="Arial"/>
          <w:b/>
          <w:sz w:val="20"/>
          <w:szCs w:val="20"/>
        </w:rPr>
        <w:t>Executive Summary - Please mention the top 5 reasons why the nominee fits the Next Gen Women Leaders award nomination</w:t>
      </w:r>
      <w:bookmarkEnd w:id="1"/>
    </w:p>
    <w:p w14:paraId="31B699B9" w14:textId="459E3676" w:rsidR="004C58CC" w:rsidRPr="0098125D" w:rsidRDefault="004C58CC" w:rsidP="004C58CC">
      <w:pPr>
        <w:pStyle w:val="ListParagraph"/>
        <w:ind w:left="360"/>
        <w:rPr>
          <w:rFonts w:cs="Arial"/>
          <w:b/>
          <w:sz w:val="20"/>
          <w:szCs w:val="20"/>
        </w:rPr>
      </w:pPr>
      <w:r w:rsidRPr="0098125D">
        <w:rPr>
          <w:rFonts w:cs="Arial"/>
          <w:b/>
          <w:sz w:val="20"/>
          <w:szCs w:val="20"/>
        </w:rPr>
        <w:br/>
        <w:t xml:space="preserve">List </w:t>
      </w:r>
      <w:r w:rsidRPr="0098125D">
        <w:rPr>
          <w:rFonts w:cs="Arial"/>
          <w:b/>
          <w:bCs/>
          <w:sz w:val="20"/>
          <w:szCs w:val="20"/>
        </w:rPr>
        <w:t>five</w:t>
      </w:r>
      <w:r w:rsidRPr="0098125D">
        <w:rPr>
          <w:rFonts w:cs="Arial"/>
          <w:b/>
          <w:sz w:val="20"/>
          <w:szCs w:val="20"/>
        </w:rPr>
        <w:t xml:space="preserve"> bullets. Each bullet must include </w:t>
      </w:r>
      <w:r w:rsidRPr="0098125D">
        <w:rPr>
          <w:rFonts w:cs="Arial"/>
          <w:b/>
          <w:bCs/>
          <w:sz w:val="20"/>
          <w:szCs w:val="20"/>
        </w:rPr>
        <w:t>one metric</w:t>
      </w:r>
      <w:r w:rsidRPr="0098125D">
        <w:rPr>
          <w:rFonts w:cs="Arial"/>
          <w:b/>
          <w:sz w:val="20"/>
          <w:szCs w:val="20"/>
        </w:rPr>
        <w:t xml:space="preserve"> and </w:t>
      </w:r>
      <w:r w:rsidRPr="0098125D">
        <w:rPr>
          <w:rFonts w:cs="Arial"/>
          <w:b/>
          <w:bCs/>
          <w:sz w:val="20"/>
          <w:szCs w:val="20"/>
        </w:rPr>
        <w:t>how</w:t>
      </w:r>
      <w:r w:rsidRPr="0098125D">
        <w:rPr>
          <w:rFonts w:cs="Arial"/>
          <w:b/>
          <w:sz w:val="20"/>
          <w:szCs w:val="20"/>
        </w:rPr>
        <w:t xml:space="preserve"> it was achieved.</w:t>
      </w:r>
    </w:p>
    <w:p w14:paraId="76B1F9CE" w14:textId="77777777" w:rsidR="00396EAF" w:rsidRPr="0098125D" w:rsidRDefault="00550796" w:rsidP="004C58CC">
      <w:pPr>
        <w:rPr>
          <w:rFonts w:cs="Arial"/>
          <w:b/>
          <w:bCs/>
          <w:sz w:val="20"/>
          <w:szCs w:val="20"/>
        </w:rPr>
      </w:pPr>
      <w:r w:rsidRPr="0098125D">
        <w:rPr>
          <w:rFonts w:cs="Arial"/>
          <w:b/>
          <w:bCs/>
          <w:sz w:val="20"/>
          <w:szCs w:val="20"/>
        </w:rPr>
        <w:t xml:space="preserve">      </w:t>
      </w:r>
      <w:r w:rsidR="004C58CC" w:rsidRPr="0098125D">
        <w:rPr>
          <w:rFonts w:cs="Arial"/>
          <w:b/>
          <w:bCs/>
          <w:sz w:val="20"/>
          <w:szCs w:val="20"/>
        </w:rPr>
        <w:t>Format:</w:t>
      </w:r>
      <w:r w:rsidR="004C58CC" w:rsidRPr="0098125D">
        <w:rPr>
          <w:rFonts w:cs="Arial"/>
          <w:b/>
          <w:sz w:val="20"/>
          <w:szCs w:val="20"/>
        </w:rPr>
        <w:t xml:space="preserve"> </w:t>
      </w:r>
      <w:r w:rsidR="004C58CC" w:rsidRPr="0098125D">
        <w:rPr>
          <w:rFonts w:cs="Arial"/>
          <w:b/>
          <w:bCs/>
          <w:sz w:val="20"/>
          <w:szCs w:val="20"/>
        </w:rPr>
        <w:t>[Action verb] [metric + unit] [timeframe] — [how/where]</w:t>
      </w:r>
    </w:p>
    <w:p w14:paraId="073F1747" w14:textId="6E409DA9" w:rsidR="00396EAF" w:rsidRPr="0098125D" w:rsidRDefault="00396EAF" w:rsidP="00615DCD">
      <w:pPr>
        <w:pStyle w:val="NormalWeb"/>
        <w:ind w:left="426"/>
        <w:rPr>
          <w:rFonts w:asciiTheme="minorHAnsi" w:hAnsiTheme="minorHAnsi" w:cs="Arial"/>
          <w:i/>
          <w:iCs/>
          <w:sz w:val="20"/>
          <w:szCs w:val="20"/>
        </w:rPr>
      </w:pPr>
      <w:r w:rsidRPr="0098125D">
        <w:rPr>
          <w:rFonts w:asciiTheme="minorHAnsi" w:hAnsiTheme="minorHAnsi" w:cs="Arial"/>
          <w:b/>
          <w:bCs/>
          <w:sz w:val="20"/>
          <w:szCs w:val="20"/>
        </w:rPr>
        <w:t xml:space="preserve">       </w:t>
      </w:r>
      <w:r w:rsidRPr="0098125D">
        <w:rPr>
          <w:rFonts w:asciiTheme="minorHAnsi" w:hAnsiTheme="minorHAnsi" w:cs="Arial"/>
          <w:i/>
          <w:iCs/>
          <w:sz w:val="20"/>
          <w:szCs w:val="20"/>
        </w:rPr>
        <w:t xml:space="preserve">Access the </w:t>
      </w:r>
      <w:r w:rsidR="00615DCD" w:rsidRPr="0098125D">
        <w:rPr>
          <w:rFonts w:asciiTheme="minorHAnsi" w:hAnsiTheme="minorHAnsi" w:cs="Arial"/>
          <w:i/>
          <w:iCs/>
          <w:sz w:val="20"/>
          <w:szCs w:val="20"/>
        </w:rPr>
        <w:t>Metrics table</w:t>
      </w:r>
      <w:r w:rsidRPr="0098125D">
        <w:rPr>
          <w:rFonts w:asciiTheme="minorHAnsi" w:hAnsiTheme="minorHAnsi" w:cs="Arial"/>
          <w:i/>
          <w:iCs/>
          <w:sz w:val="20"/>
          <w:szCs w:val="20"/>
        </w:rPr>
        <w:t xml:space="preserve"> here: </w:t>
      </w:r>
      <w:hyperlink w:anchor="_Metrics_menu_(pick" w:history="1">
        <w:r w:rsidR="00736D5E" w:rsidRPr="0098125D">
          <w:rPr>
            <w:rStyle w:val="Hyperlink"/>
            <w:rFonts w:asciiTheme="minorHAnsi" w:hAnsiTheme="minorHAnsi" w:cs="Arial"/>
            <w:b/>
            <w:bCs/>
            <w:i/>
            <w:iCs/>
            <w:sz w:val="20"/>
            <w:szCs w:val="20"/>
          </w:rPr>
          <w:t>Click</w:t>
        </w:r>
      </w:hyperlink>
      <w:r w:rsidR="00736D5E" w:rsidRPr="0098125D">
        <w:rPr>
          <w:rFonts w:asciiTheme="minorHAnsi" w:hAnsiTheme="minorHAnsi"/>
          <w:b/>
          <w:bCs/>
        </w:rPr>
        <w:t xml:space="preserve"> </w:t>
      </w:r>
      <w:r w:rsidRPr="0098125D">
        <w:rPr>
          <w:rFonts w:asciiTheme="minorHAnsi" w:hAnsiTheme="minorHAnsi" w:cs="Arial"/>
          <w:i/>
          <w:iCs/>
          <w:sz w:val="20"/>
          <w:szCs w:val="20"/>
        </w:rPr>
        <w:t xml:space="preserve">to view </w:t>
      </w:r>
      <w:r w:rsidR="00615DCD" w:rsidRPr="0098125D">
        <w:rPr>
          <w:rFonts w:asciiTheme="minorHAnsi" w:hAnsiTheme="minorHAnsi" w:cs="Arial"/>
          <w:i/>
          <w:iCs/>
          <w:sz w:val="20"/>
          <w:szCs w:val="20"/>
        </w:rPr>
        <w:t>Metrics menu</w:t>
      </w:r>
    </w:p>
    <w:p w14:paraId="453425A6" w14:textId="040D2488" w:rsidR="004C58CC" w:rsidRPr="0098125D" w:rsidRDefault="004C58CC" w:rsidP="004C58CC">
      <w:pPr>
        <w:rPr>
          <w:rFonts w:cs="Arial"/>
          <w:b/>
          <w:sz w:val="20"/>
          <w:szCs w:val="20"/>
        </w:rPr>
      </w:pPr>
      <w:r w:rsidRPr="0098125D">
        <w:rPr>
          <w:rFonts w:cs="Arial"/>
          <w:b/>
          <w:sz w:val="20"/>
          <w:szCs w:val="20"/>
        </w:rPr>
        <w:br/>
      </w:r>
      <w:r w:rsidR="00550796" w:rsidRPr="0098125D">
        <w:rPr>
          <w:rFonts w:cs="Arial"/>
          <w:b/>
          <w:i/>
          <w:iCs/>
          <w:sz w:val="20"/>
          <w:szCs w:val="20"/>
        </w:rPr>
        <w:t xml:space="preserve">      </w:t>
      </w:r>
      <w:r w:rsidRPr="0098125D">
        <w:rPr>
          <w:rFonts w:cs="Arial"/>
          <w:b/>
          <w:i/>
          <w:iCs/>
          <w:sz w:val="20"/>
          <w:szCs w:val="20"/>
        </w:rPr>
        <w:t>Examples:</w:t>
      </w:r>
    </w:p>
    <w:p w14:paraId="7C952A2B" w14:textId="77777777" w:rsidR="004C58CC" w:rsidRPr="0098125D" w:rsidRDefault="004C58CC" w:rsidP="0033660D">
      <w:pPr>
        <w:pStyle w:val="ListParagraph"/>
        <w:numPr>
          <w:ilvl w:val="0"/>
          <w:numId w:val="5"/>
        </w:numPr>
        <w:rPr>
          <w:rFonts w:cs="Arial"/>
          <w:bCs/>
          <w:sz w:val="20"/>
          <w:szCs w:val="20"/>
        </w:rPr>
      </w:pPr>
      <w:r w:rsidRPr="0098125D">
        <w:rPr>
          <w:rFonts w:cs="Arial"/>
          <w:bCs/>
          <w:sz w:val="20"/>
          <w:szCs w:val="20"/>
        </w:rPr>
        <w:t>Drove $3.1M savings in FY2024 — consolidated vendor contracts.</w:t>
      </w:r>
    </w:p>
    <w:p w14:paraId="017F9DCC" w14:textId="77777777" w:rsidR="004C58CC" w:rsidRPr="0098125D" w:rsidRDefault="004C58CC" w:rsidP="0033660D">
      <w:pPr>
        <w:pStyle w:val="ListParagraph"/>
        <w:numPr>
          <w:ilvl w:val="0"/>
          <w:numId w:val="5"/>
        </w:numPr>
        <w:rPr>
          <w:rFonts w:cs="Arial"/>
          <w:bCs/>
          <w:sz w:val="20"/>
          <w:szCs w:val="20"/>
        </w:rPr>
      </w:pPr>
      <w:r w:rsidRPr="0098125D">
        <w:rPr>
          <w:rFonts w:cs="Arial"/>
          <w:bCs/>
          <w:sz w:val="20"/>
          <w:szCs w:val="20"/>
        </w:rPr>
        <w:t>Increased women in leadership by +8pp (22% → 30%) in 12 months — launched sponsorship &amp; returnship programs.</w:t>
      </w:r>
    </w:p>
    <w:p w14:paraId="17D55D6C" w14:textId="77777777" w:rsidR="004C58CC" w:rsidRPr="0098125D" w:rsidRDefault="004C58CC" w:rsidP="0033660D">
      <w:pPr>
        <w:pStyle w:val="ListParagraph"/>
        <w:numPr>
          <w:ilvl w:val="0"/>
          <w:numId w:val="5"/>
        </w:numPr>
        <w:rPr>
          <w:rFonts w:cs="Arial"/>
          <w:bCs/>
          <w:sz w:val="20"/>
          <w:szCs w:val="20"/>
        </w:rPr>
      </w:pPr>
      <w:r w:rsidRPr="0098125D">
        <w:rPr>
          <w:rFonts w:cs="Arial"/>
          <w:bCs/>
          <w:sz w:val="20"/>
          <w:szCs w:val="20"/>
        </w:rPr>
        <w:t>Grew ARR by $15M in 2024 — led launch of X product in two new markets.</w:t>
      </w:r>
    </w:p>
    <w:p w14:paraId="6F6DC88E" w14:textId="77777777" w:rsidR="004C58CC" w:rsidRPr="0098125D" w:rsidRDefault="004C58CC" w:rsidP="0033660D">
      <w:pPr>
        <w:pStyle w:val="ListParagraph"/>
        <w:numPr>
          <w:ilvl w:val="0"/>
          <w:numId w:val="5"/>
        </w:numPr>
        <w:rPr>
          <w:rFonts w:cs="Arial"/>
          <w:bCs/>
          <w:sz w:val="20"/>
          <w:szCs w:val="20"/>
        </w:rPr>
      </w:pPr>
      <w:r w:rsidRPr="0098125D">
        <w:rPr>
          <w:rFonts w:cs="Arial"/>
          <w:bCs/>
          <w:sz w:val="20"/>
          <w:szCs w:val="20"/>
        </w:rPr>
        <w:t>Cut time</w:t>
      </w:r>
      <w:r w:rsidRPr="0098125D">
        <w:rPr>
          <w:rFonts w:cs="Arial"/>
          <w:bCs/>
          <w:sz w:val="20"/>
          <w:szCs w:val="20"/>
        </w:rPr>
        <w:noBreakHyphen/>
        <w:t>to</w:t>
      </w:r>
      <w:r w:rsidRPr="0098125D">
        <w:rPr>
          <w:rFonts w:cs="Arial"/>
          <w:bCs/>
          <w:sz w:val="20"/>
          <w:szCs w:val="20"/>
        </w:rPr>
        <w:noBreakHyphen/>
        <w:t>market 40% (15 → 9 weeks) — implemented CI/CD and release trains.</w:t>
      </w:r>
    </w:p>
    <w:p w14:paraId="61B3F080" w14:textId="77777777" w:rsidR="004C58CC" w:rsidRPr="0098125D" w:rsidRDefault="004C58CC" w:rsidP="0033660D">
      <w:pPr>
        <w:pStyle w:val="ListParagraph"/>
        <w:numPr>
          <w:ilvl w:val="0"/>
          <w:numId w:val="5"/>
        </w:numPr>
        <w:rPr>
          <w:rFonts w:cs="Arial"/>
          <w:bCs/>
          <w:sz w:val="20"/>
          <w:szCs w:val="20"/>
        </w:rPr>
      </w:pPr>
      <w:r w:rsidRPr="0098125D">
        <w:rPr>
          <w:rFonts w:cs="Arial"/>
          <w:bCs/>
          <w:sz w:val="20"/>
          <w:szCs w:val="20"/>
        </w:rPr>
        <w:t>Raised NPS +12 (38 → 50) — created a customer advisory council.</w:t>
      </w:r>
    </w:p>
    <w:p w14:paraId="4F1E38F0" w14:textId="54E63DA5" w:rsidR="004C58CC" w:rsidRPr="0098125D" w:rsidRDefault="00550796" w:rsidP="004C58CC">
      <w:pPr>
        <w:rPr>
          <w:rFonts w:cs="Arial"/>
          <w:b/>
          <w:i/>
          <w:iCs/>
          <w:sz w:val="20"/>
          <w:szCs w:val="20"/>
        </w:rPr>
      </w:pPr>
      <w:r w:rsidRPr="0098125D">
        <w:rPr>
          <w:rFonts w:cs="Arial"/>
          <w:b/>
          <w:bCs/>
          <w:sz w:val="20"/>
          <w:szCs w:val="20"/>
        </w:rPr>
        <w:t xml:space="preserve">        </w:t>
      </w:r>
      <w:r w:rsidR="004C58CC" w:rsidRPr="0098125D">
        <w:rPr>
          <w:rFonts w:cs="Arial"/>
          <w:b/>
          <w:bCs/>
          <w:i/>
          <w:iCs/>
          <w:sz w:val="20"/>
          <w:szCs w:val="20"/>
        </w:rPr>
        <w:t>Rules:</w:t>
      </w:r>
    </w:p>
    <w:p w14:paraId="557B323E" w14:textId="77777777" w:rsidR="004C58CC" w:rsidRPr="0098125D" w:rsidRDefault="004C58CC" w:rsidP="0033660D">
      <w:pPr>
        <w:pStyle w:val="ListParagraph"/>
        <w:numPr>
          <w:ilvl w:val="0"/>
          <w:numId w:val="6"/>
        </w:numPr>
        <w:rPr>
          <w:rFonts w:cs="Arial"/>
          <w:bCs/>
          <w:sz w:val="20"/>
          <w:szCs w:val="20"/>
        </w:rPr>
      </w:pPr>
      <w:r w:rsidRPr="0098125D">
        <w:rPr>
          <w:rFonts w:cs="Arial"/>
          <w:bCs/>
          <w:sz w:val="20"/>
          <w:szCs w:val="20"/>
        </w:rPr>
        <w:t>One metric per bullet (percentage, absolute number, dollars, or count).</w:t>
      </w:r>
    </w:p>
    <w:p w14:paraId="7243534E" w14:textId="77777777" w:rsidR="004C58CC" w:rsidRPr="0098125D" w:rsidRDefault="004C58CC" w:rsidP="0033660D">
      <w:pPr>
        <w:pStyle w:val="ListParagraph"/>
        <w:numPr>
          <w:ilvl w:val="0"/>
          <w:numId w:val="6"/>
        </w:numPr>
        <w:rPr>
          <w:rFonts w:cs="Arial"/>
          <w:bCs/>
          <w:sz w:val="20"/>
          <w:szCs w:val="20"/>
        </w:rPr>
      </w:pPr>
      <w:r w:rsidRPr="0098125D">
        <w:rPr>
          <w:rFonts w:cs="Arial"/>
          <w:bCs/>
          <w:sz w:val="20"/>
          <w:szCs w:val="20"/>
        </w:rPr>
        <w:t>Include a timeframe and, where relevant, a baseline → result.</w:t>
      </w:r>
    </w:p>
    <w:p w14:paraId="1BDFCEED" w14:textId="77777777" w:rsidR="004C58CC" w:rsidRPr="0098125D" w:rsidRDefault="004C58CC" w:rsidP="0033660D">
      <w:pPr>
        <w:pStyle w:val="ListParagraph"/>
        <w:numPr>
          <w:ilvl w:val="0"/>
          <w:numId w:val="6"/>
        </w:numPr>
        <w:rPr>
          <w:rFonts w:cs="Arial"/>
          <w:bCs/>
          <w:sz w:val="20"/>
          <w:szCs w:val="20"/>
        </w:rPr>
      </w:pPr>
      <w:r w:rsidRPr="0098125D">
        <w:rPr>
          <w:rFonts w:cs="Arial"/>
          <w:bCs/>
          <w:sz w:val="20"/>
          <w:szCs w:val="20"/>
        </w:rPr>
        <w:t>Keep each bullet to one line (max ~25 words).</w:t>
      </w:r>
    </w:p>
    <w:p w14:paraId="3EB128BF" w14:textId="77777777" w:rsidR="004C58CC" w:rsidRPr="0098125D" w:rsidRDefault="004C58CC" w:rsidP="004C58CC">
      <w:pPr>
        <w:rPr>
          <w:rFonts w:cs="Arial"/>
          <w:bCs/>
          <w:sz w:val="20"/>
          <w:szCs w:val="20"/>
        </w:rPr>
      </w:pPr>
    </w:p>
    <w:p w14:paraId="2B94D19C" w14:textId="77777777" w:rsidR="002014CC" w:rsidRPr="0098125D" w:rsidRDefault="002014CC" w:rsidP="0033660D">
      <w:pPr>
        <w:pStyle w:val="ListParagraph"/>
        <w:numPr>
          <w:ilvl w:val="0"/>
          <w:numId w:val="2"/>
        </w:numPr>
        <w:rPr>
          <w:rFonts w:cs="Arial"/>
          <w:b/>
          <w:sz w:val="20"/>
          <w:szCs w:val="20"/>
        </w:rPr>
      </w:pPr>
      <w:r w:rsidRPr="0098125D">
        <w:rPr>
          <w:rFonts w:cs="Arial"/>
          <w:b/>
          <w:sz w:val="20"/>
          <w:szCs w:val="20"/>
        </w:rPr>
        <w:lastRenderedPageBreak/>
        <w:t>Key responsibility areas of the nominee in the organization</w:t>
      </w:r>
    </w:p>
    <w:p w14:paraId="073A1F33" w14:textId="77777777" w:rsidR="002014CC" w:rsidRPr="0098125D" w:rsidRDefault="002014CC" w:rsidP="002014CC">
      <w:pPr>
        <w:pStyle w:val="ListParagraph"/>
        <w:ind w:left="360"/>
        <w:rPr>
          <w:rFonts w:cs="Arial"/>
          <w:sz w:val="18"/>
          <w:szCs w:val="20"/>
        </w:rPr>
      </w:pPr>
    </w:p>
    <w:p w14:paraId="5BCB8C9E" w14:textId="4B1CA78F" w:rsidR="002014CC" w:rsidRPr="0098125D" w:rsidRDefault="002014CC" w:rsidP="0033660D">
      <w:pPr>
        <w:pStyle w:val="ListParagraph"/>
        <w:numPr>
          <w:ilvl w:val="1"/>
          <w:numId w:val="2"/>
        </w:numPr>
        <w:ind w:left="426" w:hanging="426"/>
        <w:rPr>
          <w:rFonts w:cs="Arial"/>
          <w:sz w:val="20"/>
          <w:szCs w:val="20"/>
        </w:rPr>
      </w:pPr>
      <w:r w:rsidRPr="0098125D">
        <w:rPr>
          <w:rFonts w:cs="Arial"/>
          <w:sz w:val="20"/>
          <w:szCs w:val="20"/>
        </w:rPr>
        <w:t>Briefly describe the leadership journey of the nominee in the last 3 years (202</w:t>
      </w:r>
      <w:r w:rsidR="00916313" w:rsidRPr="0098125D">
        <w:rPr>
          <w:rFonts w:cs="Arial"/>
          <w:sz w:val="20"/>
          <w:szCs w:val="20"/>
        </w:rPr>
        <w:t>3</w:t>
      </w:r>
      <w:r w:rsidRPr="0098125D">
        <w:rPr>
          <w:rFonts w:cs="Arial"/>
          <w:sz w:val="20"/>
          <w:szCs w:val="20"/>
        </w:rPr>
        <w:t>-2</w:t>
      </w:r>
      <w:r w:rsidR="00916313" w:rsidRPr="0098125D">
        <w:rPr>
          <w:rFonts w:cs="Arial"/>
          <w:sz w:val="20"/>
          <w:szCs w:val="20"/>
        </w:rPr>
        <w:t>4</w:t>
      </w:r>
      <w:r w:rsidRPr="0098125D">
        <w:rPr>
          <w:rFonts w:cs="Arial"/>
          <w:sz w:val="20"/>
          <w:szCs w:val="20"/>
        </w:rPr>
        <w:t xml:space="preserve"> onwards)</w:t>
      </w:r>
    </w:p>
    <w:p w14:paraId="1D26071F" w14:textId="77777777" w:rsidR="000400D1" w:rsidRPr="0098125D" w:rsidRDefault="000400D1" w:rsidP="000400D1">
      <w:pPr>
        <w:rPr>
          <w:rFonts w:cs="Arial"/>
          <w:sz w:val="20"/>
          <w:szCs w:val="20"/>
        </w:rPr>
      </w:pPr>
      <w:r w:rsidRPr="0098125D">
        <w:rPr>
          <w:rFonts w:cs="Arial"/>
          <w:sz w:val="20"/>
          <w:szCs w:val="20"/>
        </w:rPr>
        <w:t xml:space="preserve">Please share </w:t>
      </w:r>
      <w:r w:rsidRPr="0098125D">
        <w:rPr>
          <w:rFonts w:cs="Arial"/>
          <w:b/>
          <w:bCs/>
          <w:sz w:val="20"/>
          <w:szCs w:val="20"/>
        </w:rPr>
        <w:t>3–5 inflection points</w:t>
      </w:r>
      <w:r w:rsidRPr="0098125D">
        <w:rPr>
          <w:rFonts w:cs="Arial"/>
          <w:sz w:val="20"/>
          <w:szCs w:val="20"/>
        </w:rPr>
        <w:t xml:space="preserve"> from the nominee’s leadership journey over the last 3 years—e.g., </w:t>
      </w:r>
      <w:r w:rsidRPr="0098125D">
        <w:rPr>
          <w:rFonts w:cs="Arial"/>
          <w:b/>
          <w:bCs/>
          <w:sz w:val="20"/>
          <w:szCs w:val="20"/>
        </w:rPr>
        <w:t>turning moments, strategy pivots, major promotions, crisis responses, market entries, or M&amp;A integrations</w:t>
      </w:r>
      <w:r w:rsidRPr="0098125D">
        <w:rPr>
          <w:rFonts w:cs="Arial"/>
          <w:sz w:val="20"/>
          <w:szCs w:val="20"/>
        </w:rPr>
        <w:t xml:space="preserve">. For each inflection point, provide </w:t>
      </w:r>
      <w:r w:rsidRPr="0098125D">
        <w:rPr>
          <w:rFonts w:cs="Arial"/>
          <w:b/>
          <w:bCs/>
          <w:sz w:val="20"/>
          <w:szCs w:val="20"/>
        </w:rPr>
        <w:t>one crisp metric</w:t>
      </w:r>
      <w:r w:rsidRPr="0098125D">
        <w:rPr>
          <w:rFonts w:cs="Arial"/>
          <w:sz w:val="20"/>
          <w:szCs w:val="20"/>
        </w:rPr>
        <w:t xml:space="preserve"> that shows impact.</w:t>
      </w:r>
    </w:p>
    <w:p w14:paraId="56EBF365" w14:textId="77777777" w:rsidR="000400D1" w:rsidRPr="0098125D" w:rsidRDefault="000400D1" w:rsidP="000400D1">
      <w:pPr>
        <w:rPr>
          <w:rFonts w:cs="Arial"/>
          <w:i/>
          <w:iCs/>
          <w:sz w:val="20"/>
          <w:szCs w:val="20"/>
        </w:rPr>
      </w:pPr>
      <w:r w:rsidRPr="0098125D">
        <w:rPr>
          <w:rFonts w:cs="Arial"/>
          <w:b/>
          <w:bCs/>
          <w:i/>
          <w:iCs/>
          <w:sz w:val="20"/>
          <w:szCs w:val="20"/>
        </w:rPr>
        <w:t>For each inflection point, complete:</w:t>
      </w:r>
    </w:p>
    <w:p w14:paraId="34E5604E"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Date (MM/YYYY):</w:t>
      </w:r>
    </w:p>
    <w:p w14:paraId="5EAC586A"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Inflection Type:</w:t>
      </w:r>
      <w:r w:rsidRPr="0098125D">
        <w:rPr>
          <w:rFonts w:cs="Arial"/>
          <w:sz w:val="20"/>
          <w:szCs w:val="20"/>
        </w:rPr>
        <w:t xml:space="preserve"> Promotion / Role Expansion / Strategy Pivot / Turnaround / Crisis Response / Market Entry / M&amp;A Integration / Product Launch</w:t>
      </w:r>
    </w:p>
    <w:p w14:paraId="14C8D0AC"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What Changed (title/scope):</w:t>
      </w:r>
      <w:r w:rsidRPr="0098125D">
        <w:rPr>
          <w:rFonts w:cs="Arial"/>
          <w:sz w:val="20"/>
          <w:szCs w:val="20"/>
        </w:rPr>
        <w:t xml:space="preserve"> (e.g., team, budget, region, product line)</w:t>
      </w:r>
    </w:p>
    <w:p w14:paraId="76FA1B1E"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Key Action (≤20 words):</w:t>
      </w:r>
      <w:r w:rsidRPr="0098125D">
        <w:rPr>
          <w:rFonts w:cs="Arial"/>
          <w:sz w:val="20"/>
          <w:szCs w:val="20"/>
        </w:rPr>
        <w:t xml:space="preserve"> (what the nominee did/decided/led)</w:t>
      </w:r>
    </w:p>
    <w:p w14:paraId="73EF366C"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Outcome (1 metric, with baseline → result &amp; timeframe):</w:t>
      </w:r>
    </w:p>
    <w:p w14:paraId="3B07B60F" w14:textId="77777777" w:rsidR="000400D1" w:rsidRPr="0098125D" w:rsidRDefault="000400D1" w:rsidP="000400D1">
      <w:pPr>
        <w:pStyle w:val="ListParagraph"/>
        <w:numPr>
          <w:ilvl w:val="0"/>
          <w:numId w:val="15"/>
        </w:numPr>
        <w:rPr>
          <w:rFonts w:cs="Arial"/>
          <w:sz w:val="20"/>
          <w:szCs w:val="20"/>
        </w:rPr>
      </w:pPr>
      <w:r w:rsidRPr="0098125D">
        <w:rPr>
          <w:rFonts w:cs="Arial"/>
          <w:b/>
          <w:bCs/>
          <w:sz w:val="20"/>
          <w:szCs w:val="20"/>
        </w:rPr>
        <w:t>Capability Demonstrated (pick 1–2):</w:t>
      </w:r>
      <w:r w:rsidRPr="0098125D">
        <w:rPr>
          <w:rFonts w:cs="Arial"/>
          <w:sz w:val="20"/>
          <w:szCs w:val="20"/>
        </w:rPr>
        <w:t xml:space="preserve"> Strategic Execution / People Leadership / Inclusive Culture / Stakeholder Influence / Innovation / Resilience</w:t>
      </w:r>
    </w:p>
    <w:p w14:paraId="31E03BC9" w14:textId="77777777" w:rsidR="000400D1" w:rsidRPr="0098125D" w:rsidRDefault="000400D1" w:rsidP="000400D1">
      <w:pPr>
        <w:rPr>
          <w:rFonts w:cs="Arial"/>
          <w:i/>
          <w:iCs/>
          <w:sz w:val="20"/>
          <w:szCs w:val="20"/>
        </w:rPr>
      </w:pPr>
      <w:r w:rsidRPr="0098125D">
        <w:rPr>
          <w:rFonts w:cs="Arial"/>
          <w:b/>
          <w:bCs/>
          <w:i/>
          <w:iCs/>
          <w:sz w:val="20"/>
          <w:szCs w:val="20"/>
        </w:rPr>
        <w:t>Rules:</w:t>
      </w:r>
    </w:p>
    <w:p w14:paraId="02625BCD" w14:textId="77777777" w:rsidR="000400D1" w:rsidRPr="0098125D" w:rsidRDefault="000400D1" w:rsidP="000400D1">
      <w:pPr>
        <w:pStyle w:val="ListParagraph"/>
        <w:numPr>
          <w:ilvl w:val="0"/>
          <w:numId w:val="16"/>
        </w:numPr>
        <w:rPr>
          <w:rFonts w:cs="Arial"/>
          <w:sz w:val="20"/>
          <w:szCs w:val="20"/>
        </w:rPr>
      </w:pPr>
      <w:r w:rsidRPr="0098125D">
        <w:rPr>
          <w:rFonts w:cs="Arial"/>
          <w:b/>
          <w:bCs/>
          <w:sz w:val="20"/>
          <w:szCs w:val="20"/>
        </w:rPr>
        <w:t>One metric per inflection point</w:t>
      </w:r>
      <w:r w:rsidRPr="0098125D">
        <w:rPr>
          <w:rFonts w:cs="Arial"/>
          <w:sz w:val="20"/>
          <w:szCs w:val="20"/>
        </w:rPr>
        <w:t xml:space="preserve"> (%, $, count, or time).</w:t>
      </w:r>
    </w:p>
    <w:p w14:paraId="1268696B" w14:textId="77777777" w:rsidR="000400D1" w:rsidRPr="0098125D" w:rsidRDefault="000400D1" w:rsidP="000400D1">
      <w:pPr>
        <w:pStyle w:val="ListParagraph"/>
        <w:numPr>
          <w:ilvl w:val="0"/>
          <w:numId w:val="16"/>
        </w:numPr>
        <w:rPr>
          <w:rFonts w:cs="Arial"/>
          <w:sz w:val="20"/>
          <w:szCs w:val="20"/>
        </w:rPr>
      </w:pPr>
      <w:r w:rsidRPr="0098125D">
        <w:rPr>
          <w:rFonts w:cs="Arial"/>
          <w:sz w:val="20"/>
          <w:szCs w:val="20"/>
        </w:rPr>
        <w:t xml:space="preserve">Include a </w:t>
      </w:r>
      <w:r w:rsidRPr="0098125D">
        <w:rPr>
          <w:rFonts w:cs="Arial"/>
          <w:b/>
          <w:bCs/>
          <w:sz w:val="20"/>
          <w:szCs w:val="20"/>
        </w:rPr>
        <w:t>timeframe</w:t>
      </w:r>
      <w:r w:rsidRPr="0098125D">
        <w:rPr>
          <w:rFonts w:cs="Arial"/>
          <w:sz w:val="20"/>
          <w:szCs w:val="20"/>
        </w:rPr>
        <w:t xml:space="preserve"> and, when possible, a </w:t>
      </w:r>
      <w:r w:rsidRPr="0098125D">
        <w:rPr>
          <w:rFonts w:cs="Arial"/>
          <w:b/>
          <w:bCs/>
          <w:sz w:val="20"/>
          <w:szCs w:val="20"/>
        </w:rPr>
        <w:t>baseline → result</w:t>
      </w:r>
      <w:r w:rsidRPr="0098125D">
        <w:rPr>
          <w:rFonts w:cs="Arial"/>
          <w:sz w:val="20"/>
          <w:szCs w:val="20"/>
        </w:rPr>
        <w:t>.</w:t>
      </w:r>
    </w:p>
    <w:p w14:paraId="41F0DB9D" w14:textId="65120163" w:rsidR="000400D1" w:rsidRPr="00DF2982" w:rsidRDefault="000400D1" w:rsidP="000400D1">
      <w:pPr>
        <w:pStyle w:val="ListParagraph"/>
        <w:numPr>
          <w:ilvl w:val="0"/>
          <w:numId w:val="16"/>
        </w:numPr>
        <w:rPr>
          <w:rFonts w:cs="Arial"/>
          <w:sz w:val="20"/>
          <w:szCs w:val="20"/>
        </w:rPr>
      </w:pPr>
      <w:r w:rsidRPr="0098125D">
        <w:rPr>
          <w:rFonts w:cs="Arial"/>
          <w:sz w:val="20"/>
          <w:szCs w:val="20"/>
        </w:rPr>
        <w:t xml:space="preserve">Keep each entry to </w:t>
      </w:r>
      <w:r w:rsidRPr="0098125D">
        <w:rPr>
          <w:rFonts w:cs="Arial"/>
          <w:b/>
          <w:bCs/>
          <w:sz w:val="20"/>
          <w:szCs w:val="20"/>
        </w:rPr>
        <w:t>~75–100 words</w:t>
      </w:r>
      <w:r w:rsidRPr="0098125D">
        <w:rPr>
          <w:rFonts w:cs="Arial"/>
          <w:sz w:val="20"/>
          <w:szCs w:val="20"/>
        </w:rPr>
        <w:t>.</w:t>
      </w:r>
    </w:p>
    <w:p w14:paraId="2ADE5FDE" w14:textId="77777777" w:rsidR="002014CC" w:rsidRPr="0098125D" w:rsidRDefault="002014CC" w:rsidP="002014CC">
      <w:pPr>
        <w:pStyle w:val="ListParagraph"/>
        <w:ind w:left="426"/>
        <w:rPr>
          <w:rFonts w:cs="Arial"/>
          <w:sz w:val="20"/>
          <w:szCs w:val="20"/>
        </w:rPr>
      </w:pPr>
    </w:p>
    <w:p w14:paraId="301092A7" w14:textId="77777777" w:rsidR="002014CC" w:rsidRPr="0098125D" w:rsidRDefault="002014CC" w:rsidP="0033660D">
      <w:pPr>
        <w:pStyle w:val="ListParagraph"/>
        <w:numPr>
          <w:ilvl w:val="1"/>
          <w:numId w:val="2"/>
        </w:numPr>
        <w:ind w:left="426" w:hanging="426"/>
        <w:rPr>
          <w:rFonts w:cs="Arial"/>
          <w:sz w:val="20"/>
          <w:szCs w:val="20"/>
        </w:rPr>
      </w:pPr>
      <w:r w:rsidRPr="0098125D">
        <w:rPr>
          <w:rFonts w:cs="Arial"/>
          <w:sz w:val="20"/>
          <w:szCs w:val="20"/>
        </w:rPr>
        <w:t xml:space="preserve">What are the key competency areas (technical and non-technical) of the nominee? </w:t>
      </w:r>
    </w:p>
    <w:p w14:paraId="661C605F" w14:textId="08235668" w:rsidR="00F11D94" w:rsidRPr="0098125D" w:rsidRDefault="00F11D94" w:rsidP="00D16251">
      <w:pPr>
        <w:rPr>
          <w:rFonts w:cs="Arial"/>
          <w:b/>
          <w:bCs/>
        </w:rPr>
      </w:pPr>
    </w:p>
    <w:p w14:paraId="57049AC1" w14:textId="369FA267" w:rsidR="008A3396" w:rsidRPr="001E49D7" w:rsidRDefault="00895E92" w:rsidP="00D16251">
      <w:pPr>
        <w:rPr>
          <w:rFonts w:cs="Arial"/>
          <w:i/>
          <w:sz w:val="20"/>
          <w:szCs w:val="20"/>
        </w:rPr>
      </w:pPr>
      <w:r w:rsidRPr="001E49D7">
        <w:rPr>
          <w:rFonts w:cs="Arial"/>
          <w:i/>
          <w:sz w:val="20"/>
          <w:szCs w:val="20"/>
        </w:rPr>
        <w:t>Tip: For single</w:t>
      </w:r>
      <w:r w:rsidRPr="001E49D7">
        <w:rPr>
          <w:rFonts w:ascii="Cambria Math" w:hAnsi="Cambria Math" w:cs="Cambria Math"/>
          <w:i/>
          <w:sz w:val="20"/>
          <w:szCs w:val="20"/>
        </w:rPr>
        <w:t>‑</w:t>
      </w:r>
      <w:r w:rsidRPr="001E49D7">
        <w:rPr>
          <w:rFonts w:cs="Arial"/>
          <w:i/>
          <w:sz w:val="20"/>
          <w:szCs w:val="20"/>
        </w:rPr>
        <w:t>select, tick one box only. For multi</w:t>
      </w:r>
      <w:r w:rsidRPr="001E49D7">
        <w:rPr>
          <w:rFonts w:ascii="Cambria Math" w:hAnsi="Cambria Math" w:cs="Cambria Math"/>
          <w:i/>
          <w:sz w:val="20"/>
          <w:szCs w:val="20"/>
        </w:rPr>
        <w:t>‑</w:t>
      </w:r>
      <w:r w:rsidRPr="001E49D7">
        <w:rPr>
          <w:rFonts w:cs="Arial"/>
          <w:i/>
          <w:sz w:val="20"/>
          <w:szCs w:val="20"/>
        </w:rPr>
        <w:t>select, tick all that apply. Use approximate local currency for value brackets.</w:t>
      </w:r>
      <w:r w:rsidR="00B73227" w:rsidRPr="001E49D7">
        <w:rPr>
          <w:rFonts w:cs="Arial"/>
          <w:i/>
          <w:sz w:val="20"/>
          <w:szCs w:val="20"/>
        </w:rPr>
        <w:t xml:space="preserve"> </w:t>
      </w:r>
      <w:r w:rsidR="001A370C" w:rsidRPr="001E49D7">
        <w:rPr>
          <w:rFonts w:cs="Arial"/>
          <w:i/>
          <w:sz w:val="20"/>
          <w:szCs w:val="20"/>
        </w:rPr>
        <w:t>Fields marked with # are optional. Feel free to skip them if they don’t apply.</w:t>
      </w:r>
    </w:p>
    <w:p w14:paraId="577FFA4C" w14:textId="55F44425" w:rsidR="00A90A4F" w:rsidRPr="0098125D" w:rsidRDefault="00D16251" w:rsidP="00A90A4F">
      <w:pPr>
        <w:pStyle w:val="Heading1"/>
        <w:rPr>
          <w:rFonts w:asciiTheme="minorHAnsi" w:hAnsiTheme="minorHAnsi" w:cs="Arial"/>
        </w:rPr>
      </w:pPr>
      <w:bookmarkStart w:id="2" w:name="_Toc214831089"/>
      <w:r w:rsidRPr="0098125D">
        <w:rPr>
          <w:rFonts w:asciiTheme="minorHAnsi" w:hAnsiTheme="minorHAnsi" w:cs="Arial"/>
        </w:rPr>
        <w:t xml:space="preserve">Section </w:t>
      </w:r>
      <w:r w:rsidR="00BE3572" w:rsidRPr="0098125D">
        <w:rPr>
          <w:rFonts w:asciiTheme="minorHAnsi" w:hAnsiTheme="minorHAnsi" w:cs="Arial"/>
        </w:rPr>
        <w:t>2</w:t>
      </w:r>
      <w:r w:rsidRPr="0098125D">
        <w:rPr>
          <w:rFonts w:asciiTheme="minorHAnsi" w:hAnsiTheme="minorHAnsi" w:cs="Arial"/>
        </w:rPr>
        <w:t xml:space="preserve">: </w:t>
      </w:r>
      <w:r w:rsidR="004132A8" w:rsidRPr="0098125D">
        <w:rPr>
          <w:rFonts w:asciiTheme="minorHAnsi" w:hAnsiTheme="minorHAnsi" w:cs="Arial"/>
        </w:rPr>
        <w:t>Leadership Excellence Dimensions</w:t>
      </w:r>
      <w:bookmarkEnd w:id="2"/>
    </w:p>
    <w:p w14:paraId="7D2B10E5" w14:textId="4C403D64" w:rsidR="007F68F1" w:rsidRPr="0098125D" w:rsidRDefault="007F68F1" w:rsidP="00A90A4F">
      <w:pPr>
        <w:pStyle w:val="Heading2"/>
        <w:rPr>
          <w:rFonts w:asciiTheme="minorHAnsi" w:hAnsiTheme="minorHAnsi" w:cs="Arial"/>
        </w:rPr>
      </w:pPr>
      <w:bookmarkStart w:id="3" w:name="_Toc214831090"/>
      <w:r w:rsidRPr="0098125D">
        <w:rPr>
          <w:rFonts w:asciiTheme="minorHAnsi" w:hAnsiTheme="minorHAnsi" w:cs="Arial"/>
        </w:rPr>
        <w:t>Business Impact</w:t>
      </w:r>
      <w:bookmarkEnd w:id="3"/>
    </w:p>
    <w:p w14:paraId="78340B49" w14:textId="77777777" w:rsidR="007F68F1" w:rsidRPr="0098125D" w:rsidRDefault="007F68F1" w:rsidP="007F68F1">
      <w:pPr>
        <w:rPr>
          <w:rFonts w:cs="Arial"/>
          <w:b/>
          <w:bCs/>
        </w:rPr>
      </w:pPr>
    </w:p>
    <w:p w14:paraId="03A15082" w14:textId="1E10ED1D" w:rsidR="007F68F1" w:rsidRPr="008A3396" w:rsidRDefault="007F68F1" w:rsidP="008A3396">
      <w:pPr>
        <w:pStyle w:val="ListParagraph"/>
        <w:numPr>
          <w:ilvl w:val="0"/>
          <w:numId w:val="3"/>
        </w:numPr>
        <w:rPr>
          <w:rFonts w:cs="Arial"/>
          <w:sz w:val="20"/>
          <w:szCs w:val="20"/>
        </w:rPr>
      </w:pPr>
      <w:r w:rsidRPr="0098125D">
        <w:rPr>
          <w:rFonts w:cs="Arial"/>
          <w:b/>
          <w:bCs/>
          <w:sz w:val="20"/>
          <w:szCs w:val="20"/>
        </w:rPr>
        <w:t>Business &amp; Financial Outcomes</w:t>
      </w:r>
      <w:r w:rsidRPr="0098125D">
        <w:rPr>
          <w:rFonts w:cs="Arial"/>
          <w:sz w:val="20"/>
          <w:szCs w:val="20"/>
        </w:rPr>
        <w:t xml:space="preserve"> – Describe business or financial milestones you achieved and its long-term impact.</w:t>
      </w:r>
    </w:p>
    <w:p w14:paraId="7F83A2E5" w14:textId="59BDA502" w:rsidR="00486D80" w:rsidRPr="0098125D" w:rsidRDefault="007F68F1" w:rsidP="002C4AB1">
      <w:pPr>
        <w:rPr>
          <w:rFonts w:cs="Arial"/>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25509D6C" w14:textId="77777777" w:rsidR="00486D80" w:rsidRPr="0098125D" w:rsidRDefault="00486D80" w:rsidP="007F68F1">
      <w:pPr>
        <w:pStyle w:val="ListParagraph"/>
        <w:ind w:left="360"/>
        <w:rPr>
          <w:rFonts w:cs="Arial"/>
          <w:sz w:val="20"/>
          <w:szCs w:val="20"/>
        </w:rPr>
      </w:pPr>
    </w:p>
    <w:tbl>
      <w:tblPr>
        <w:tblStyle w:val="TableGrid"/>
        <w:tblW w:w="0" w:type="auto"/>
        <w:jc w:val="center"/>
        <w:tblLook w:val="04A0" w:firstRow="1" w:lastRow="0" w:firstColumn="1" w:lastColumn="0" w:noHBand="0" w:noVBand="1"/>
      </w:tblPr>
      <w:tblGrid>
        <w:gridCol w:w="4381"/>
        <w:gridCol w:w="4635"/>
      </w:tblGrid>
      <w:tr w:rsidR="0048637C" w:rsidRPr="0098125D" w14:paraId="59CF3381" w14:textId="77777777" w:rsidTr="0025768A">
        <w:trPr>
          <w:jc w:val="center"/>
        </w:trPr>
        <w:tc>
          <w:tcPr>
            <w:tcW w:w="4381" w:type="dxa"/>
            <w:vAlign w:val="center"/>
          </w:tcPr>
          <w:p w14:paraId="5926C3DA" w14:textId="35ADF5C6" w:rsidR="0048637C" w:rsidRPr="0098125D" w:rsidRDefault="0048637C" w:rsidP="005D1928">
            <w:pPr>
              <w:rPr>
                <w:bCs/>
              </w:rPr>
            </w:pPr>
            <w:r w:rsidRPr="0098125D">
              <w:rPr>
                <w:bCs/>
              </w:rPr>
              <w:t xml:space="preserve">Initiative / Project </w:t>
            </w:r>
          </w:p>
        </w:tc>
        <w:tc>
          <w:tcPr>
            <w:tcW w:w="4635" w:type="dxa"/>
            <w:vAlign w:val="center"/>
          </w:tcPr>
          <w:p w14:paraId="3F347091" w14:textId="77777777" w:rsidR="0048637C" w:rsidRPr="0098125D" w:rsidRDefault="0048637C" w:rsidP="005D1928">
            <w:r w:rsidRPr="0098125D">
              <w:t>__________________________</w:t>
            </w:r>
          </w:p>
        </w:tc>
      </w:tr>
      <w:tr w:rsidR="0048637C" w:rsidRPr="0098125D" w14:paraId="40E1944D" w14:textId="77777777" w:rsidTr="0025768A">
        <w:trPr>
          <w:jc w:val="center"/>
        </w:trPr>
        <w:tc>
          <w:tcPr>
            <w:tcW w:w="4381" w:type="dxa"/>
            <w:vAlign w:val="center"/>
          </w:tcPr>
          <w:p w14:paraId="7CF7CAFB" w14:textId="4BB9E5B4" w:rsidR="0048637C" w:rsidRPr="0098125D" w:rsidRDefault="0048637C" w:rsidP="005D1928">
            <w:pPr>
              <w:rPr>
                <w:bCs/>
              </w:rPr>
            </w:pPr>
            <w:r w:rsidRPr="0098125D">
              <w:rPr>
                <w:bCs/>
              </w:rPr>
              <w:t>Primary impact metric (single</w:t>
            </w:r>
            <w:r w:rsidRPr="0098125D">
              <w:rPr>
                <w:rFonts w:ascii="Cambria Math" w:hAnsi="Cambria Math" w:cs="Cambria Math"/>
                <w:bCs/>
              </w:rPr>
              <w:t>‑</w:t>
            </w:r>
            <w:r w:rsidRPr="0098125D">
              <w:rPr>
                <w:bCs/>
              </w:rPr>
              <w:t xml:space="preserve">select) </w:t>
            </w:r>
          </w:p>
        </w:tc>
        <w:tc>
          <w:tcPr>
            <w:tcW w:w="4635" w:type="dxa"/>
            <w:vAlign w:val="center"/>
          </w:tcPr>
          <w:p w14:paraId="4932E755" w14:textId="7CEBA07D" w:rsidR="0048637C" w:rsidRPr="0098125D" w:rsidRDefault="0048637C" w:rsidP="005D1928">
            <w:r w:rsidRPr="0098125D">
              <w:t xml:space="preserve">☐ </w:t>
            </w:r>
            <w:r w:rsidR="001E49D7" w:rsidRPr="0098125D">
              <w:t>Revenue ☐</w:t>
            </w:r>
            <w:r w:rsidRPr="0098125D">
              <w:t xml:space="preserve"> Cost savings ☐ Margin ☐ Productivity ☐ Quality/Defects ☐ Cycle time ☐ Customer NPS/CSAT ☐ </w:t>
            </w:r>
            <w:r w:rsidR="001E49D7">
              <w:br/>
            </w:r>
            <w:r w:rsidRPr="0098125D">
              <w:t>Other (please specify): __________________</w:t>
            </w:r>
          </w:p>
        </w:tc>
      </w:tr>
      <w:tr w:rsidR="0048637C" w:rsidRPr="0098125D" w14:paraId="0482367C" w14:textId="77777777" w:rsidTr="0025768A">
        <w:trPr>
          <w:jc w:val="center"/>
        </w:trPr>
        <w:tc>
          <w:tcPr>
            <w:tcW w:w="4381" w:type="dxa"/>
            <w:vAlign w:val="center"/>
          </w:tcPr>
          <w:p w14:paraId="29032172" w14:textId="03541518" w:rsidR="0048637C" w:rsidRPr="0098125D" w:rsidRDefault="0048637C" w:rsidP="005D1928">
            <w:pPr>
              <w:rPr>
                <w:bCs/>
              </w:rPr>
            </w:pPr>
            <w:r w:rsidRPr="0098125D">
              <w:rPr>
                <w:bCs/>
              </w:rPr>
              <w:t xml:space="preserve">Value bracket </w:t>
            </w:r>
          </w:p>
        </w:tc>
        <w:tc>
          <w:tcPr>
            <w:tcW w:w="4635" w:type="dxa"/>
            <w:vAlign w:val="center"/>
          </w:tcPr>
          <w:p w14:paraId="7826D339" w14:textId="0B63E7BB" w:rsidR="0048637C" w:rsidRPr="0098125D" w:rsidRDefault="0048637C" w:rsidP="005D1928">
            <w:r w:rsidRPr="0098125D">
              <w:t>☐ 0–$250k ☐ $250k–$1M ☐ $1–5M ☐ $5–20M ☐ &gt;$20M</w:t>
            </w:r>
          </w:p>
        </w:tc>
      </w:tr>
      <w:tr w:rsidR="0048637C" w:rsidRPr="0098125D" w14:paraId="7BF05984" w14:textId="77777777" w:rsidTr="0025768A">
        <w:trPr>
          <w:jc w:val="center"/>
        </w:trPr>
        <w:tc>
          <w:tcPr>
            <w:tcW w:w="4381" w:type="dxa"/>
            <w:vAlign w:val="center"/>
          </w:tcPr>
          <w:p w14:paraId="1270E16E" w14:textId="5A0B6CA6" w:rsidR="0048637C" w:rsidRPr="0098125D" w:rsidRDefault="0048637C" w:rsidP="005D1928">
            <w:pPr>
              <w:rPr>
                <w:bCs/>
              </w:rPr>
            </w:pPr>
            <w:r w:rsidRPr="0098125D">
              <w:rPr>
                <w:bCs/>
              </w:rPr>
              <w:t xml:space="preserve">% improvement bracket </w:t>
            </w:r>
          </w:p>
        </w:tc>
        <w:tc>
          <w:tcPr>
            <w:tcW w:w="4635" w:type="dxa"/>
            <w:vAlign w:val="center"/>
          </w:tcPr>
          <w:p w14:paraId="0F84FD26" w14:textId="6B666C89" w:rsidR="0048637C" w:rsidRPr="0098125D" w:rsidRDefault="0048637C" w:rsidP="005D1928">
            <w:r w:rsidRPr="0098125D">
              <w:t>☐ &lt;5% ☐ 5–10% ☐ 10–25% ☐ &gt;25%</w:t>
            </w:r>
          </w:p>
        </w:tc>
      </w:tr>
      <w:tr w:rsidR="0048637C" w:rsidRPr="0098125D" w14:paraId="5316016C" w14:textId="77777777" w:rsidTr="0025768A">
        <w:trPr>
          <w:jc w:val="center"/>
        </w:trPr>
        <w:tc>
          <w:tcPr>
            <w:tcW w:w="4381" w:type="dxa"/>
            <w:vAlign w:val="center"/>
          </w:tcPr>
          <w:p w14:paraId="4EA71E6E" w14:textId="1D77240B" w:rsidR="0048637C" w:rsidRPr="0098125D" w:rsidRDefault="0048637C" w:rsidP="005D1928">
            <w:pPr>
              <w:rPr>
                <w:bCs/>
              </w:rPr>
            </w:pPr>
            <w:r w:rsidRPr="0098125D">
              <w:rPr>
                <w:bCs/>
              </w:rPr>
              <w:lastRenderedPageBreak/>
              <w:t xml:space="preserve">Scope </w:t>
            </w:r>
          </w:p>
        </w:tc>
        <w:tc>
          <w:tcPr>
            <w:tcW w:w="4635" w:type="dxa"/>
            <w:vAlign w:val="center"/>
          </w:tcPr>
          <w:p w14:paraId="7C473700" w14:textId="77CECF1A" w:rsidR="0048637C" w:rsidRPr="0098125D" w:rsidRDefault="0048637C" w:rsidP="005D1928">
            <w:r w:rsidRPr="0098125D">
              <w:t>☐ Single team ☐ Multi</w:t>
            </w:r>
            <w:r w:rsidRPr="0098125D">
              <w:rPr>
                <w:rFonts w:ascii="Cambria Math" w:hAnsi="Cambria Math" w:cs="Cambria Math"/>
              </w:rPr>
              <w:t>‑</w:t>
            </w:r>
            <w:r w:rsidRPr="0098125D">
              <w:t xml:space="preserve">team </w:t>
            </w:r>
            <w:r w:rsidRPr="0098125D">
              <w:rPr>
                <w:rFonts w:ascii="Aptos" w:hAnsi="Aptos" w:cs="Aptos"/>
              </w:rPr>
              <w:t>☐</w:t>
            </w:r>
            <w:r w:rsidRPr="0098125D">
              <w:t xml:space="preserve"> BU/Function </w:t>
            </w:r>
            <w:r w:rsidRPr="0098125D">
              <w:rPr>
                <w:rFonts w:ascii="Aptos" w:hAnsi="Aptos" w:cs="Aptos"/>
              </w:rPr>
              <w:t>☐</w:t>
            </w:r>
            <w:r w:rsidRPr="0098125D">
              <w:t xml:space="preserve"> Enterprise / Multi</w:t>
            </w:r>
            <w:r w:rsidRPr="0098125D">
              <w:rPr>
                <w:rFonts w:ascii="Cambria Math" w:hAnsi="Cambria Math" w:cs="Cambria Math"/>
              </w:rPr>
              <w:t>‑</w:t>
            </w:r>
            <w:r w:rsidRPr="0098125D">
              <w:t xml:space="preserve">region </w:t>
            </w:r>
            <w:r w:rsidRPr="0098125D">
              <w:rPr>
                <w:rFonts w:ascii="Aptos" w:hAnsi="Aptos" w:cs="Aptos"/>
              </w:rPr>
              <w:t>☐</w:t>
            </w:r>
            <w:r w:rsidRPr="0098125D">
              <w:t xml:space="preserve"> Other (please specify): __________________</w:t>
            </w:r>
          </w:p>
        </w:tc>
      </w:tr>
      <w:tr w:rsidR="0048637C" w:rsidRPr="0098125D" w14:paraId="0C02983B" w14:textId="77777777" w:rsidTr="0025768A">
        <w:trPr>
          <w:jc w:val="center"/>
        </w:trPr>
        <w:tc>
          <w:tcPr>
            <w:tcW w:w="4381" w:type="dxa"/>
            <w:vAlign w:val="center"/>
          </w:tcPr>
          <w:p w14:paraId="0E4160FB" w14:textId="054E0735" w:rsidR="0048637C" w:rsidRPr="0098125D" w:rsidRDefault="0048637C" w:rsidP="005D1928">
            <w:pPr>
              <w:rPr>
                <w:bCs/>
              </w:rPr>
            </w:pPr>
            <w:r w:rsidRPr="0098125D">
              <w:rPr>
                <w:bCs/>
              </w:rPr>
              <w:t xml:space="preserve">Duration </w:t>
            </w:r>
          </w:p>
        </w:tc>
        <w:tc>
          <w:tcPr>
            <w:tcW w:w="4635" w:type="dxa"/>
            <w:vAlign w:val="center"/>
          </w:tcPr>
          <w:p w14:paraId="7D32415D" w14:textId="39109A9D" w:rsidR="0048637C" w:rsidRPr="0098125D" w:rsidRDefault="0048637C" w:rsidP="005D1928">
            <w:r w:rsidRPr="0098125D">
              <w:t>☐ &lt;6 mo</w:t>
            </w:r>
            <w:r w:rsidR="00DF2982">
              <w:t>nths</w:t>
            </w:r>
            <w:r w:rsidRPr="0098125D">
              <w:t xml:space="preserve"> ☐ 6–12 mo</w:t>
            </w:r>
            <w:r w:rsidR="00DF2982">
              <w:t>nths</w:t>
            </w:r>
            <w:r w:rsidRPr="0098125D">
              <w:t xml:space="preserve"> ☐ &gt;12 mo</w:t>
            </w:r>
            <w:r w:rsidR="00DF2982">
              <w:t>nths</w:t>
            </w:r>
          </w:p>
        </w:tc>
      </w:tr>
      <w:tr w:rsidR="0048637C" w:rsidRPr="0098125D" w14:paraId="7DE40CD8" w14:textId="77777777" w:rsidTr="0025768A">
        <w:trPr>
          <w:jc w:val="center"/>
        </w:trPr>
        <w:tc>
          <w:tcPr>
            <w:tcW w:w="4381" w:type="dxa"/>
            <w:vAlign w:val="center"/>
          </w:tcPr>
          <w:p w14:paraId="5A96C442" w14:textId="05937722" w:rsidR="0048637C" w:rsidRPr="0098125D" w:rsidRDefault="0048637C" w:rsidP="005D1928">
            <w:pPr>
              <w:rPr>
                <w:bCs/>
              </w:rPr>
            </w:pPr>
            <w:r w:rsidRPr="0098125D">
              <w:rPr>
                <w:bCs/>
              </w:rPr>
              <w:t xml:space="preserve">Role </w:t>
            </w:r>
          </w:p>
        </w:tc>
        <w:tc>
          <w:tcPr>
            <w:tcW w:w="4635" w:type="dxa"/>
            <w:vAlign w:val="center"/>
          </w:tcPr>
          <w:p w14:paraId="64F3F3FD" w14:textId="5B8E9F8B" w:rsidR="0048637C" w:rsidRPr="0098125D" w:rsidRDefault="0048637C" w:rsidP="005D1928">
            <w:r w:rsidRPr="0098125D">
              <w:t>☐ Owner/Lead ☐ Co</w:t>
            </w:r>
            <w:r w:rsidRPr="0098125D">
              <w:rPr>
                <w:rFonts w:ascii="Cambria Math" w:hAnsi="Cambria Math" w:cs="Cambria Math"/>
              </w:rPr>
              <w:t>‑</w:t>
            </w:r>
            <w:r w:rsidRPr="0098125D">
              <w:t xml:space="preserve">lead </w:t>
            </w:r>
            <w:r w:rsidRPr="0098125D">
              <w:rPr>
                <w:rFonts w:ascii="Aptos" w:hAnsi="Aptos" w:cs="Aptos"/>
              </w:rPr>
              <w:t>☐</w:t>
            </w:r>
            <w:r w:rsidRPr="0098125D">
              <w:t xml:space="preserve"> Core contributor </w:t>
            </w:r>
            <w:r w:rsidRPr="0098125D">
              <w:rPr>
                <w:rFonts w:ascii="Aptos" w:hAnsi="Aptos" w:cs="Aptos"/>
              </w:rPr>
              <w:t>☐</w:t>
            </w:r>
            <w:r w:rsidRPr="0098125D">
              <w:t xml:space="preserve"> Other (please specify): __________________</w:t>
            </w:r>
          </w:p>
        </w:tc>
      </w:tr>
      <w:tr w:rsidR="0048637C" w:rsidRPr="0098125D" w14:paraId="2CA5F6C5" w14:textId="77777777" w:rsidTr="0025768A">
        <w:trPr>
          <w:jc w:val="center"/>
        </w:trPr>
        <w:tc>
          <w:tcPr>
            <w:tcW w:w="4381" w:type="dxa"/>
            <w:vAlign w:val="center"/>
          </w:tcPr>
          <w:p w14:paraId="30CDB5CD" w14:textId="0D54B43E" w:rsidR="0048637C" w:rsidRPr="0098125D" w:rsidRDefault="0048637C" w:rsidP="005D1928">
            <w:pPr>
              <w:rPr>
                <w:bCs/>
              </w:rPr>
            </w:pPr>
            <w:r w:rsidRPr="0098125D">
              <w:rPr>
                <w:bCs/>
              </w:rPr>
              <w:t xml:space="preserve">Evidence (URL/file) </w:t>
            </w:r>
          </w:p>
        </w:tc>
        <w:tc>
          <w:tcPr>
            <w:tcW w:w="4635" w:type="dxa"/>
            <w:vAlign w:val="center"/>
          </w:tcPr>
          <w:p w14:paraId="5EC452B6" w14:textId="77777777" w:rsidR="0048637C" w:rsidRPr="0098125D" w:rsidRDefault="0048637C" w:rsidP="005D1928">
            <w:r w:rsidRPr="0098125D">
              <w:t>__________________________</w:t>
            </w:r>
          </w:p>
        </w:tc>
      </w:tr>
      <w:tr w:rsidR="003D0103" w:rsidRPr="0098125D" w14:paraId="1866A9F8" w14:textId="77777777" w:rsidTr="0025768A">
        <w:trPr>
          <w:jc w:val="center"/>
        </w:trPr>
        <w:tc>
          <w:tcPr>
            <w:tcW w:w="4381" w:type="dxa"/>
            <w:vAlign w:val="center"/>
          </w:tcPr>
          <w:p w14:paraId="390B2C12" w14:textId="3593530E" w:rsidR="003D0103" w:rsidRPr="0098125D" w:rsidRDefault="003D0103" w:rsidP="003D0103">
            <w:pPr>
              <w:rPr>
                <w:bCs/>
              </w:rPr>
            </w:pPr>
            <w:r w:rsidRPr="0098125D">
              <w:rPr>
                <w:rFonts w:cs="Arial"/>
                <w:bCs/>
              </w:rPr>
              <w:t>Short Description (≤250 chars)</w:t>
            </w:r>
          </w:p>
        </w:tc>
        <w:tc>
          <w:tcPr>
            <w:tcW w:w="4635" w:type="dxa"/>
            <w:vAlign w:val="center"/>
          </w:tcPr>
          <w:p w14:paraId="7CA671BF" w14:textId="2A91784B" w:rsidR="003D0103" w:rsidRPr="0098125D" w:rsidRDefault="1F6BA1C3" w:rsidP="003D0103">
            <w:r>
              <w:t>__________________________</w:t>
            </w:r>
          </w:p>
        </w:tc>
      </w:tr>
    </w:tbl>
    <w:p w14:paraId="35548987" w14:textId="77777777" w:rsidR="00486D80" w:rsidRPr="0098125D" w:rsidRDefault="00486D80" w:rsidP="007F68F1">
      <w:pPr>
        <w:pStyle w:val="ListParagraph"/>
        <w:ind w:left="360"/>
        <w:rPr>
          <w:rFonts w:cs="Arial"/>
          <w:sz w:val="20"/>
          <w:szCs w:val="20"/>
        </w:rPr>
      </w:pPr>
    </w:p>
    <w:p w14:paraId="486403F0" w14:textId="77777777" w:rsidR="00486D80" w:rsidRPr="0098125D" w:rsidRDefault="00486D80" w:rsidP="007F68F1">
      <w:pPr>
        <w:pStyle w:val="ListParagraph"/>
        <w:ind w:left="360"/>
        <w:rPr>
          <w:rFonts w:cs="Arial"/>
          <w:sz w:val="20"/>
          <w:szCs w:val="20"/>
        </w:rPr>
      </w:pPr>
    </w:p>
    <w:p w14:paraId="01AEA6B8" w14:textId="77777777" w:rsidR="007F68F1" w:rsidRPr="0098125D" w:rsidRDefault="007F68F1" w:rsidP="0033660D">
      <w:pPr>
        <w:pStyle w:val="ListParagraph"/>
        <w:numPr>
          <w:ilvl w:val="0"/>
          <w:numId w:val="3"/>
        </w:numPr>
        <w:rPr>
          <w:rFonts w:cs="Arial"/>
          <w:sz w:val="20"/>
          <w:szCs w:val="20"/>
        </w:rPr>
      </w:pPr>
      <w:r w:rsidRPr="0098125D">
        <w:rPr>
          <w:rFonts w:cs="Arial"/>
          <w:b/>
          <w:bCs/>
          <w:sz w:val="20"/>
          <w:szCs w:val="20"/>
        </w:rPr>
        <w:t>Industry &amp; Market Expansion</w:t>
      </w:r>
      <w:r w:rsidRPr="0098125D">
        <w:rPr>
          <w:rFonts w:cs="Arial"/>
          <w:sz w:val="20"/>
          <w:szCs w:val="20"/>
        </w:rPr>
        <w:t xml:space="preserve"> – How have you contributed to expanding your organization’s market presence or industry influence?</w:t>
      </w:r>
    </w:p>
    <w:p w14:paraId="243E92D3" w14:textId="77777777" w:rsidR="007F68F1" w:rsidRPr="0098125D" w:rsidRDefault="007F68F1" w:rsidP="007F68F1">
      <w:pPr>
        <w:pStyle w:val="ListParagraph"/>
        <w:ind w:left="360"/>
        <w:jc w:val="both"/>
        <w:rPr>
          <w:rFonts w:cs="Arial"/>
          <w:bCs/>
          <w:sz w:val="20"/>
          <w:szCs w:val="20"/>
        </w:rPr>
      </w:pPr>
    </w:p>
    <w:p w14:paraId="0F93620E" w14:textId="75817024" w:rsidR="007F68F1" w:rsidRPr="0098125D" w:rsidRDefault="002264FB" w:rsidP="007F68F1">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75C5D76E" w14:textId="77777777" w:rsidR="00F0748A" w:rsidRPr="0098125D" w:rsidRDefault="00F0748A" w:rsidP="007F68F1">
      <w:pPr>
        <w:pStyle w:val="ListParagraph"/>
        <w:ind w:left="360"/>
        <w:jc w:val="both"/>
        <w:rPr>
          <w:rFonts w:cs="Arial"/>
          <w:bCs/>
          <w:sz w:val="20"/>
          <w:szCs w:val="20"/>
        </w:rPr>
      </w:pPr>
    </w:p>
    <w:tbl>
      <w:tblPr>
        <w:tblStyle w:val="TableGrid"/>
        <w:tblW w:w="0" w:type="auto"/>
        <w:jc w:val="center"/>
        <w:tblLook w:val="04A0" w:firstRow="1" w:lastRow="0" w:firstColumn="1" w:lastColumn="0" w:noHBand="0" w:noVBand="1"/>
      </w:tblPr>
      <w:tblGrid>
        <w:gridCol w:w="4381"/>
        <w:gridCol w:w="4635"/>
      </w:tblGrid>
      <w:tr w:rsidR="00F0748A" w:rsidRPr="0098125D" w14:paraId="1916DEFC" w14:textId="77777777" w:rsidTr="0025768A">
        <w:trPr>
          <w:jc w:val="center"/>
        </w:trPr>
        <w:tc>
          <w:tcPr>
            <w:tcW w:w="4381" w:type="dxa"/>
            <w:vAlign w:val="center"/>
          </w:tcPr>
          <w:p w14:paraId="7AF2C07A" w14:textId="55997923" w:rsidR="00F0748A" w:rsidRPr="0098125D" w:rsidRDefault="00F0748A" w:rsidP="005D1928">
            <w:pPr>
              <w:rPr>
                <w:bCs/>
              </w:rPr>
            </w:pPr>
            <w:r w:rsidRPr="0098125D">
              <w:rPr>
                <w:bCs/>
              </w:rPr>
              <w:t xml:space="preserve">Initiative </w:t>
            </w:r>
          </w:p>
        </w:tc>
        <w:tc>
          <w:tcPr>
            <w:tcW w:w="4635" w:type="dxa"/>
            <w:vAlign w:val="center"/>
          </w:tcPr>
          <w:p w14:paraId="4DCEFEEE" w14:textId="77777777" w:rsidR="00F0748A" w:rsidRPr="0098125D" w:rsidRDefault="00F0748A" w:rsidP="005D1928">
            <w:pPr>
              <w:rPr>
                <w:bCs/>
              </w:rPr>
            </w:pPr>
            <w:r w:rsidRPr="0098125D">
              <w:rPr>
                <w:bCs/>
              </w:rPr>
              <w:t>__________________________</w:t>
            </w:r>
          </w:p>
        </w:tc>
      </w:tr>
      <w:tr w:rsidR="00F0748A" w:rsidRPr="0098125D" w14:paraId="0968CF12" w14:textId="77777777" w:rsidTr="0025768A">
        <w:trPr>
          <w:jc w:val="center"/>
        </w:trPr>
        <w:tc>
          <w:tcPr>
            <w:tcW w:w="4381" w:type="dxa"/>
            <w:vAlign w:val="center"/>
          </w:tcPr>
          <w:p w14:paraId="1D7519F4" w14:textId="14F9FE32" w:rsidR="00F0748A" w:rsidRPr="0098125D" w:rsidRDefault="00F0748A" w:rsidP="005D1928">
            <w:pPr>
              <w:rPr>
                <w:bCs/>
              </w:rPr>
            </w:pPr>
            <w:r w:rsidRPr="0098125D">
              <w:rPr>
                <w:bCs/>
              </w:rPr>
              <w:t xml:space="preserve">Target market / region </w:t>
            </w:r>
          </w:p>
        </w:tc>
        <w:tc>
          <w:tcPr>
            <w:tcW w:w="4635" w:type="dxa"/>
            <w:vAlign w:val="center"/>
          </w:tcPr>
          <w:p w14:paraId="30716628" w14:textId="77777777" w:rsidR="00F0748A" w:rsidRPr="0098125D" w:rsidRDefault="00F0748A" w:rsidP="005D1928">
            <w:pPr>
              <w:rPr>
                <w:bCs/>
              </w:rPr>
            </w:pPr>
            <w:r w:rsidRPr="0098125D">
              <w:rPr>
                <w:bCs/>
              </w:rPr>
              <w:t>__________________________</w:t>
            </w:r>
          </w:p>
        </w:tc>
      </w:tr>
      <w:tr w:rsidR="00F0748A" w:rsidRPr="0098125D" w14:paraId="4BCB8465" w14:textId="77777777" w:rsidTr="0025768A">
        <w:trPr>
          <w:jc w:val="center"/>
        </w:trPr>
        <w:tc>
          <w:tcPr>
            <w:tcW w:w="4381" w:type="dxa"/>
            <w:vAlign w:val="center"/>
          </w:tcPr>
          <w:p w14:paraId="14DCA468" w14:textId="7B3E02AF" w:rsidR="00F0748A" w:rsidRPr="0098125D" w:rsidRDefault="00F0748A" w:rsidP="005D1928">
            <w:pPr>
              <w:rPr>
                <w:bCs/>
              </w:rPr>
            </w:pPr>
            <w:r w:rsidRPr="0098125D">
              <w:rPr>
                <w:bCs/>
              </w:rPr>
              <w:t>Strategy (multi</w:t>
            </w:r>
            <w:r w:rsidRPr="0098125D">
              <w:rPr>
                <w:rFonts w:ascii="Cambria Math" w:hAnsi="Cambria Math" w:cs="Cambria Math"/>
                <w:bCs/>
              </w:rPr>
              <w:t>‑</w:t>
            </w:r>
            <w:r w:rsidRPr="0098125D">
              <w:rPr>
                <w:bCs/>
              </w:rPr>
              <w:t xml:space="preserve">select) </w:t>
            </w:r>
          </w:p>
        </w:tc>
        <w:tc>
          <w:tcPr>
            <w:tcW w:w="4635" w:type="dxa"/>
            <w:vAlign w:val="center"/>
          </w:tcPr>
          <w:p w14:paraId="6F9BEC77" w14:textId="7EC95DD2" w:rsidR="00F0748A" w:rsidRPr="0098125D" w:rsidRDefault="00F0748A" w:rsidP="005D1928">
            <w:pPr>
              <w:rPr>
                <w:bCs/>
              </w:rPr>
            </w:pPr>
            <w:r w:rsidRPr="0098125D">
              <w:rPr>
                <w:bCs/>
              </w:rPr>
              <w:t xml:space="preserve">☐ New logo </w:t>
            </w:r>
            <w:r w:rsidR="0025768A" w:rsidRPr="0098125D">
              <w:rPr>
                <w:bCs/>
              </w:rPr>
              <w:t>acquisition ☐</w:t>
            </w:r>
            <w:r w:rsidRPr="0098125D">
              <w:rPr>
                <w:bCs/>
              </w:rPr>
              <w:t xml:space="preserve"> Account </w:t>
            </w:r>
            <w:r w:rsidR="0025768A" w:rsidRPr="0098125D">
              <w:rPr>
                <w:bCs/>
              </w:rPr>
              <w:t>expansion ☐</w:t>
            </w:r>
            <w:r w:rsidRPr="0098125D">
              <w:rPr>
                <w:bCs/>
              </w:rPr>
              <w:t xml:space="preserve"> Channel/</w:t>
            </w:r>
            <w:r w:rsidR="0025768A" w:rsidRPr="0098125D">
              <w:rPr>
                <w:bCs/>
              </w:rPr>
              <w:t>Alliances ☐</w:t>
            </w:r>
            <w:r w:rsidRPr="0098125D">
              <w:rPr>
                <w:bCs/>
              </w:rPr>
              <w:t xml:space="preserve"> Localization ☐ Pricing ☐ Compliance entry ☐ Other (please specify): __________________</w:t>
            </w:r>
          </w:p>
        </w:tc>
      </w:tr>
      <w:tr w:rsidR="00F0748A" w:rsidRPr="0098125D" w14:paraId="1DAAB161" w14:textId="77777777" w:rsidTr="0025768A">
        <w:trPr>
          <w:jc w:val="center"/>
        </w:trPr>
        <w:tc>
          <w:tcPr>
            <w:tcW w:w="4381" w:type="dxa"/>
            <w:vAlign w:val="center"/>
          </w:tcPr>
          <w:p w14:paraId="59A2F793" w14:textId="51A9D42F" w:rsidR="00F0748A" w:rsidRPr="0098125D" w:rsidRDefault="00F0748A" w:rsidP="005D1928">
            <w:pPr>
              <w:rPr>
                <w:bCs/>
              </w:rPr>
            </w:pPr>
            <w:r w:rsidRPr="0098125D">
              <w:rPr>
                <w:bCs/>
              </w:rPr>
              <w:t>Measured impact (single</w:t>
            </w:r>
            <w:r w:rsidRPr="0098125D">
              <w:rPr>
                <w:rFonts w:ascii="Cambria Math" w:hAnsi="Cambria Math" w:cs="Cambria Math"/>
                <w:bCs/>
              </w:rPr>
              <w:t>‑</w:t>
            </w:r>
            <w:r w:rsidRPr="0098125D">
              <w:rPr>
                <w:bCs/>
              </w:rPr>
              <w:t xml:space="preserve">select) </w:t>
            </w:r>
          </w:p>
        </w:tc>
        <w:tc>
          <w:tcPr>
            <w:tcW w:w="4635" w:type="dxa"/>
            <w:vAlign w:val="center"/>
          </w:tcPr>
          <w:p w14:paraId="5C0096EC" w14:textId="4CF23C02" w:rsidR="00F0748A" w:rsidRPr="0098125D" w:rsidRDefault="00F0748A" w:rsidP="005D1928">
            <w:pPr>
              <w:rPr>
                <w:bCs/>
              </w:rPr>
            </w:pPr>
            <w:r w:rsidRPr="0098125D">
              <w:rPr>
                <w:bCs/>
              </w:rPr>
              <w:t xml:space="preserve">☐ New </w:t>
            </w:r>
            <w:r w:rsidR="0025768A" w:rsidRPr="0098125D">
              <w:rPr>
                <w:bCs/>
              </w:rPr>
              <w:t>revenue ☐</w:t>
            </w:r>
            <w:r w:rsidRPr="0098125D">
              <w:rPr>
                <w:bCs/>
              </w:rPr>
              <w:t xml:space="preserve"> Pipeline </w:t>
            </w:r>
            <w:r w:rsidR="0025768A" w:rsidRPr="0098125D">
              <w:rPr>
                <w:bCs/>
              </w:rPr>
              <w:t>created ☐</w:t>
            </w:r>
            <w:r w:rsidRPr="0098125D">
              <w:rPr>
                <w:bCs/>
              </w:rPr>
              <w:t xml:space="preserve"> % market share ☐ # new </w:t>
            </w:r>
            <w:r w:rsidR="0025768A" w:rsidRPr="0098125D">
              <w:rPr>
                <w:bCs/>
              </w:rPr>
              <w:t>clients ☐</w:t>
            </w:r>
            <w:r w:rsidRPr="0098125D">
              <w:rPr>
                <w:bCs/>
              </w:rPr>
              <w:t xml:space="preserve"> Brand metric uplift ☐ Other (please specify): __________________</w:t>
            </w:r>
          </w:p>
        </w:tc>
      </w:tr>
      <w:tr w:rsidR="00F0748A" w:rsidRPr="0098125D" w14:paraId="1BD5141E" w14:textId="77777777" w:rsidTr="0025768A">
        <w:trPr>
          <w:jc w:val="center"/>
        </w:trPr>
        <w:tc>
          <w:tcPr>
            <w:tcW w:w="4381" w:type="dxa"/>
            <w:vAlign w:val="center"/>
          </w:tcPr>
          <w:p w14:paraId="3863A151" w14:textId="10E8E51A" w:rsidR="00F0748A" w:rsidRPr="0098125D" w:rsidRDefault="00F0748A" w:rsidP="005D1928">
            <w:pPr>
              <w:rPr>
                <w:bCs/>
              </w:rPr>
            </w:pPr>
            <w:r w:rsidRPr="0098125D">
              <w:rPr>
                <w:bCs/>
              </w:rPr>
              <w:t xml:space="preserve">Impact level </w:t>
            </w:r>
          </w:p>
        </w:tc>
        <w:tc>
          <w:tcPr>
            <w:tcW w:w="4635" w:type="dxa"/>
            <w:vAlign w:val="center"/>
          </w:tcPr>
          <w:p w14:paraId="40C072E9" w14:textId="6A09F3D1" w:rsidR="00F0748A" w:rsidRPr="0098125D" w:rsidRDefault="00F0748A" w:rsidP="005D1928">
            <w:pPr>
              <w:rPr>
                <w:bCs/>
              </w:rPr>
            </w:pPr>
            <w:r w:rsidRPr="0098125D">
              <w:rPr>
                <w:bCs/>
              </w:rPr>
              <w:t>☐ Low ☐ Medium ☐ High</w:t>
            </w:r>
          </w:p>
          <w:p w14:paraId="61307A6A" w14:textId="2605BDB5" w:rsidR="00EE1734" w:rsidRPr="0098125D" w:rsidRDefault="00EE1734" w:rsidP="005D1928">
            <w:pPr>
              <w:rPr>
                <w:bCs/>
                <w:i/>
                <w:iCs/>
              </w:rPr>
            </w:pPr>
            <w:r w:rsidRPr="0098125D">
              <w:rPr>
                <w:bCs/>
                <w:i/>
                <w:iCs/>
              </w:rPr>
              <w:t>Use the “Impact Rubric — Market Expansion” just below to decide.</w:t>
            </w:r>
          </w:p>
        </w:tc>
      </w:tr>
      <w:tr w:rsidR="00F0748A" w:rsidRPr="0098125D" w14:paraId="51DB2AF3" w14:textId="77777777" w:rsidTr="0025768A">
        <w:trPr>
          <w:jc w:val="center"/>
        </w:trPr>
        <w:tc>
          <w:tcPr>
            <w:tcW w:w="4381" w:type="dxa"/>
            <w:vAlign w:val="center"/>
          </w:tcPr>
          <w:p w14:paraId="5871940B" w14:textId="569E45CE" w:rsidR="00F0748A" w:rsidRPr="0098125D" w:rsidRDefault="00F0748A" w:rsidP="005D1928">
            <w:pPr>
              <w:rPr>
                <w:bCs/>
              </w:rPr>
            </w:pPr>
            <w:r w:rsidRPr="0098125D">
              <w:rPr>
                <w:bCs/>
              </w:rPr>
              <w:t xml:space="preserve">Evidence (URL/file) </w:t>
            </w:r>
          </w:p>
        </w:tc>
        <w:tc>
          <w:tcPr>
            <w:tcW w:w="4635" w:type="dxa"/>
            <w:vAlign w:val="center"/>
          </w:tcPr>
          <w:p w14:paraId="18495F56" w14:textId="77777777" w:rsidR="00F0748A" w:rsidRPr="0098125D" w:rsidRDefault="00F0748A" w:rsidP="005D1928">
            <w:pPr>
              <w:rPr>
                <w:bCs/>
              </w:rPr>
            </w:pPr>
            <w:r w:rsidRPr="0098125D">
              <w:rPr>
                <w:bCs/>
              </w:rPr>
              <w:t>__________________________</w:t>
            </w:r>
          </w:p>
        </w:tc>
      </w:tr>
      <w:tr w:rsidR="003766D2" w:rsidRPr="0098125D" w14:paraId="619C121D" w14:textId="77777777" w:rsidTr="0025768A">
        <w:trPr>
          <w:jc w:val="center"/>
        </w:trPr>
        <w:tc>
          <w:tcPr>
            <w:tcW w:w="4381" w:type="dxa"/>
            <w:vAlign w:val="center"/>
          </w:tcPr>
          <w:p w14:paraId="0EB6A3E1" w14:textId="08369FB8" w:rsidR="003766D2" w:rsidRPr="0098125D" w:rsidRDefault="003766D2" w:rsidP="003766D2">
            <w:pPr>
              <w:rPr>
                <w:bCs/>
              </w:rPr>
            </w:pPr>
            <w:r w:rsidRPr="0098125D">
              <w:rPr>
                <w:rFonts w:cs="Arial"/>
                <w:bCs/>
              </w:rPr>
              <w:t>Short Description (≤250 chars)</w:t>
            </w:r>
          </w:p>
        </w:tc>
        <w:tc>
          <w:tcPr>
            <w:tcW w:w="4635" w:type="dxa"/>
            <w:vAlign w:val="center"/>
          </w:tcPr>
          <w:p w14:paraId="0FB9AFDB" w14:textId="329A116A" w:rsidR="003766D2" w:rsidRPr="0098125D" w:rsidRDefault="003766D2" w:rsidP="003766D2">
            <w:pPr>
              <w:rPr>
                <w:bCs/>
              </w:rPr>
            </w:pPr>
            <w:r w:rsidRPr="0098125D">
              <w:rPr>
                <w:bCs/>
              </w:rPr>
              <w:t>__________________________</w:t>
            </w:r>
          </w:p>
        </w:tc>
      </w:tr>
    </w:tbl>
    <w:p w14:paraId="72AC6764" w14:textId="77777777" w:rsidR="00131087" w:rsidRPr="0098125D" w:rsidRDefault="00131087" w:rsidP="00131087">
      <w:pPr>
        <w:pStyle w:val="ListParagraph"/>
        <w:ind w:left="360"/>
        <w:jc w:val="both"/>
        <w:rPr>
          <w:rFonts w:cs="Arial"/>
          <w:b/>
          <w:sz w:val="20"/>
          <w:szCs w:val="20"/>
        </w:rPr>
      </w:pPr>
      <w:r w:rsidRPr="0098125D">
        <w:rPr>
          <w:rFonts w:cs="Arial"/>
          <w:b/>
          <w:sz w:val="20"/>
          <w:szCs w:val="20"/>
        </w:rPr>
        <w:t>Impact Rubric — Market Expansion (select based on Measured impact)</w:t>
      </w:r>
    </w:p>
    <w:p w14:paraId="47FC85CB" w14:textId="42668941" w:rsidR="00131087" w:rsidRPr="0098125D" w:rsidRDefault="00131087" w:rsidP="00131087">
      <w:pPr>
        <w:pStyle w:val="ListParagraph"/>
        <w:ind w:left="360"/>
        <w:jc w:val="both"/>
        <w:rPr>
          <w:rFonts w:cs="Arial"/>
          <w:bCs/>
          <w:sz w:val="20"/>
          <w:szCs w:val="20"/>
        </w:rPr>
      </w:pPr>
      <w:r w:rsidRPr="0098125D">
        <w:rPr>
          <w:rFonts w:cs="Arial"/>
          <w:bCs/>
          <w:sz w:val="20"/>
          <w:szCs w:val="20"/>
        </w:rPr>
        <w:t>Rule of thumb: Choose one metric and compare it to a relevant baseline in the same market/segment. Use the timeframe you selected above.</w:t>
      </w:r>
    </w:p>
    <w:p w14:paraId="3B74938B" w14:textId="77777777" w:rsidR="00AD7F6D" w:rsidRPr="0098125D" w:rsidRDefault="00AD7F6D" w:rsidP="00131087">
      <w:pPr>
        <w:pStyle w:val="ListParagraph"/>
        <w:ind w:left="360"/>
        <w:jc w:val="both"/>
        <w:rPr>
          <w:rFonts w:cs="Arial"/>
          <w:bCs/>
          <w:sz w:val="20"/>
          <w:szCs w:val="20"/>
        </w:rPr>
      </w:pPr>
    </w:p>
    <w:tbl>
      <w:tblPr>
        <w:tblW w:w="8921" w:type="dxa"/>
        <w:tblLook w:val="04A0" w:firstRow="1" w:lastRow="0" w:firstColumn="1" w:lastColumn="0" w:noHBand="0" w:noVBand="1"/>
      </w:tblPr>
      <w:tblGrid>
        <w:gridCol w:w="3641"/>
        <w:gridCol w:w="2303"/>
        <w:gridCol w:w="1559"/>
        <w:gridCol w:w="1418"/>
      </w:tblGrid>
      <w:tr w:rsidR="00043254" w:rsidRPr="00043254" w14:paraId="2016A726" w14:textId="77777777" w:rsidTr="00043254">
        <w:trPr>
          <w:trHeight w:val="300"/>
        </w:trPr>
        <w:tc>
          <w:tcPr>
            <w:tcW w:w="3641" w:type="dxa"/>
            <w:tcBorders>
              <w:top w:val="single" w:sz="8" w:space="0" w:color="auto"/>
              <w:left w:val="single" w:sz="8" w:space="0" w:color="auto"/>
              <w:bottom w:val="single" w:sz="8" w:space="0" w:color="auto"/>
              <w:right w:val="single" w:sz="8" w:space="0" w:color="auto"/>
            </w:tcBorders>
            <w:noWrap/>
            <w:vAlign w:val="center"/>
            <w:hideMark/>
          </w:tcPr>
          <w:p w14:paraId="218E7C05" w14:textId="77777777" w:rsidR="00043254" w:rsidRPr="00043254" w:rsidRDefault="00043254" w:rsidP="00043254">
            <w:pPr>
              <w:spacing w:after="0" w:line="240" w:lineRule="auto"/>
              <w:rPr>
                <w:rFonts w:ascii="Aptos" w:eastAsia="Times New Roman" w:hAnsi="Aptos" w:cs="Calibri"/>
                <w:b/>
                <w:bCs/>
                <w:color w:val="000000"/>
                <w:sz w:val="20"/>
                <w:szCs w:val="20"/>
                <w:lang w:eastAsia="en-IN"/>
              </w:rPr>
            </w:pPr>
            <w:r w:rsidRPr="00043254">
              <w:rPr>
                <w:rFonts w:ascii="Aptos" w:eastAsia="Times New Roman" w:hAnsi="Aptos" w:cs="Calibri"/>
                <w:b/>
                <w:bCs/>
                <w:color w:val="000000"/>
                <w:sz w:val="20"/>
                <w:szCs w:val="20"/>
                <w:lang w:val="en-US" w:eastAsia="en-IN"/>
              </w:rPr>
              <w:t>Measure</w:t>
            </w:r>
          </w:p>
        </w:tc>
        <w:tc>
          <w:tcPr>
            <w:tcW w:w="2303" w:type="dxa"/>
            <w:tcBorders>
              <w:top w:val="single" w:sz="8" w:space="0" w:color="auto"/>
              <w:left w:val="nil"/>
              <w:bottom w:val="single" w:sz="8" w:space="0" w:color="auto"/>
              <w:right w:val="single" w:sz="8" w:space="0" w:color="auto"/>
            </w:tcBorders>
            <w:noWrap/>
            <w:vAlign w:val="center"/>
            <w:hideMark/>
          </w:tcPr>
          <w:p w14:paraId="72388DC0" w14:textId="77777777" w:rsidR="00043254" w:rsidRPr="00043254" w:rsidRDefault="00043254" w:rsidP="00043254">
            <w:pPr>
              <w:spacing w:after="0" w:line="240" w:lineRule="auto"/>
              <w:jc w:val="center"/>
              <w:rPr>
                <w:rFonts w:ascii="Aptos" w:eastAsia="Times New Roman" w:hAnsi="Aptos" w:cs="Calibri"/>
                <w:b/>
                <w:bCs/>
                <w:color w:val="000000"/>
                <w:sz w:val="20"/>
                <w:szCs w:val="20"/>
                <w:lang w:eastAsia="en-IN"/>
              </w:rPr>
            </w:pPr>
            <w:r w:rsidRPr="00043254">
              <w:rPr>
                <w:rFonts w:ascii="Aptos" w:eastAsia="Times New Roman" w:hAnsi="Aptos" w:cs="Calibri"/>
                <w:b/>
                <w:bCs/>
                <w:color w:val="000000"/>
                <w:sz w:val="20"/>
                <w:szCs w:val="20"/>
                <w:lang w:val="en-US" w:eastAsia="en-IN"/>
              </w:rPr>
              <w:t>Low</w:t>
            </w:r>
          </w:p>
        </w:tc>
        <w:tc>
          <w:tcPr>
            <w:tcW w:w="1559" w:type="dxa"/>
            <w:tcBorders>
              <w:top w:val="single" w:sz="8" w:space="0" w:color="auto"/>
              <w:left w:val="nil"/>
              <w:bottom w:val="single" w:sz="8" w:space="0" w:color="auto"/>
              <w:right w:val="single" w:sz="8" w:space="0" w:color="auto"/>
            </w:tcBorders>
            <w:noWrap/>
            <w:vAlign w:val="center"/>
            <w:hideMark/>
          </w:tcPr>
          <w:p w14:paraId="7EA2F8F4" w14:textId="77777777" w:rsidR="00043254" w:rsidRPr="00043254" w:rsidRDefault="00043254" w:rsidP="00043254">
            <w:pPr>
              <w:spacing w:after="0" w:line="240" w:lineRule="auto"/>
              <w:jc w:val="center"/>
              <w:rPr>
                <w:rFonts w:ascii="Aptos" w:eastAsia="Times New Roman" w:hAnsi="Aptos" w:cs="Calibri"/>
                <w:b/>
                <w:bCs/>
                <w:color w:val="000000"/>
                <w:sz w:val="20"/>
                <w:szCs w:val="20"/>
                <w:lang w:eastAsia="en-IN"/>
              </w:rPr>
            </w:pPr>
            <w:r w:rsidRPr="00043254">
              <w:rPr>
                <w:rFonts w:ascii="Aptos" w:eastAsia="Times New Roman" w:hAnsi="Aptos" w:cs="Calibri"/>
                <w:b/>
                <w:bCs/>
                <w:color w:val="000000"/>
                <w:sz w:val="20"/>
                <w:szCs w:val="20"/>
                <w:lang w:val="en-US" w:eastAsia="en-IN"/>
              </w:rPr>
              <w:t>Medium</w:t>
            </w:r>
          </w:p>
        </w:tc>
        <w:tc>
          <w:tcPr>
            <w:tcW w:w="1418" w:type="dxa"/>
            <w:tcBorders>
              <w:top w:val="single" w:sz="8" w:space="0" w:color="auto"/>
              <w:left w:val="nil"/>
              <w:bottom w:val="single" w:sz="8" w:space="0" w:color="auto"/>
              <w:right w:val="single" w:sz="8" w:space="0" w:color="auto"/>
            </w:tcBorders>
            <w:noWrap/>
            <w:vAlign w:val="center"/>
            <w:hideMark/>
          </w:tcPr>
          <w:p w14:paraId="4D35B2BC" w14:textId="77777777" w:rsidR="00043254" w:rsidRPr="00043254" w:rsidRDefault="00043254" w:rsidP="00043254">
            <w:pPr>
              <w:spacing w:after="0" w:line="240" w:lineRule="auto"/>
              <w:jc w:val="center"/>
              <w:rPr>
                <w:rFonts w:ascii="Aptos" w:eastAsia="Times New Roman" w:hAnsi="Aptos" w:cs="Calibri"/>
                <w:b/>
                <w:bCs/>
                <w:color w:val="000000"/>
                <w:sz w:val="20"/>
                <w:szCs w:val="20"/>
                <w:lang w:eastAsia="en-IN"/>
              </w:rPr>
            </w:pPr>
            <w:r w:rsidRPr="00043254">
              <w:rPr>
                <w:rFonts w:ascii="Aptos" w:eastAsia="Times New Roman" w:hAnsi="Aptos" w:cs="Calibri"/>
                <w:b/>
                <w:bCs/>
                <w:color w:val="000000"/>
                <w:sz w:val="20"/>
                <w:szCs w:val="20"/>
                <w:lang w:val="en-US" w:eastAsia="en-IN"/>
              </w:rPr>
              <w:t>High</w:t>
            </w:r>
          </w:p>
        </w:tc>
      </w:tr>
      <w:tr w:rsidR="00043254" w:rsidRPr="00043254" w14:paraId="66915CB5"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20170FE8"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New revenue</w:t>
            </w:r>
          </w:p>
        </w:tc>
        <w:tc>
          <w:tcPr>
            <w:tcW w:w="2303" w:type="dxa"/>
            <w:tcBorders>
              <w:top w:val="nil"/>
              <w:left w:val="nil"/>
              <w:bottom w:val="single" w:sz="8" w:space="0" w:color="auto"/>
              <w:right w:val="single" w:sz="8" w:space="0" w:color="auto"/>
            </w:tcBorders>
            <w:noWrap/>
            <w:vAlign w:val="center"/>
            <w:hideMark/>
          </w:tcPr>
          <w:p w14:paraId="2FCA0C7A"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&lt;1% of PY revenue</w:t>
            </w:r>
          </w:p>
        </w:tc>
        <w:tc>
          <w:tcPr>
            <w:tcW w:w="1559" w:type="dxa"/>
            <w:tcBorders>
              <w:top w:val="nil"/>
              <w:left w:val="nil"/>
              <w:bottom w:val="single" w:sz="8" w:space="0" w:color="auto"/>
              <w:right w:val="single" w:sz="8" w:space="0" w:color="auto"/>
            </w:tcBorders>
            <w:noWrap/>
            <w:vAlign w:val="center"/>
            <w:hideMark/>
          </w:tcPr>
          <w:p w14:paraId="754D6BF3"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1–3%</w:t>
            </w:r>
          </w:p>
        </w:tc>
        <w:tc>
          <w:tcPr>
            <w:tcW w:w="1418" w:type="dxa"/>
            <w:tcBorders>
              <w:top w:val="nil"/>
              <w:left w:val="nil"/>
              <w:bottom w:val="single" w:sz="8" w:space="0" w:color="auto"/>
              <w:right w:val="single" w:sz="8" w:space="0" w:color="auto"/>
            </w:tcBorders>
            <w:noWrap/>
            <w:vAlign w:val="center"/>
            <w:hideMark/>
          </w:tcPr>
          <w:p w14:paraId="36333BFE"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&gt;3%</w:t>
            </w:r>
          </w:p>
        </w:tc>
      </w:tr>
      <w:tr w:rsidR="00043254" w:rsidRPr="00043254" w14:paraId="7F85B640"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719E78FF"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Pipeline created</w:t>
            </w:r>
          </w:p>
        </w:tc>
        <w:tc>
          <w:tcPr>
            <w:tcW w:w="2303" w:type="dxa"/>
            <w:tcBorders>
              <w:top w:val="nil"/>
              <w:left w:val="nil"/>
              <w:bottom w:val="single" w:sz="8" w:space="0" w:color="auto"/>
              <w:right w:val="single" w:sz="8" w:space="0" w:color="auto"/>
            </w:tcBorders>
            <w:noWrap/>
            <w:vAlign w:val="center"/>
            <w:hideMark/>
          </w:tcPr>
          <w:p w14:paraId="6794C865"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&lt;25% of annual target</w:t>
            </w:r>
          </w:p>
        </w:tc>
        <w:tc>
          <w:tcPr>
            <w:tcW w:w="1559" w:type="dxa"/>
            <w:tcBorders>
              <w:top w:val="nil"/>
              <w:left w:val="nil"/>
              <w:bottom w:val="single" w:sz="8" w:space="0" w:color="auto"/>
              <w:right w:val="single" w:sz="8" w:space="0" w:color="auto"/>
            </w:tcBorders>
            <w:noWrap/>
            <w:vAlign w:val="center"/>
            <w:hideMark/>
          </w:tcPr>
          <w:p w14:paraId="51D8AAF9"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25–75%</w:t>
            </w:r>
          </w:p>
        </w:tc>
        <w:tc>
          <w:tcPr>
            <w:tcW w:w="1418" w:type="dxa"/>
            <w:tcBorders>
              <w:top w:val="nil"/>
              <w:left w:val="nil"/>
              <w:bottom w:val="single" w:sz="8" w:space="0" w:color="auto"/>
              <w:right w:val="single" w:sz="8" w:space="0" w:color="auto"/>
            </w:tcBorders>
            <w:noWrap/>
            <w:vAlign w:val="center"/>
            <w:hideMark/>
          </w:tcPr>
          <w:p w14:paraId="0023FBF6"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&gt;75%</w:t>
            </w:r>
          </w:p>
        </w:tc>
      </w:tr>
      <w:tr w:rsidR="00043254" w:rsidRPr="00043254" w14:paraId="27FBE2F5"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47ADA3B2"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Market share change</w:t>
            </w:r>
          </w:p>
        </w:tc>
        <w:tc>
          <w:tcPr>
            <w:tcW w:w="2303" w:type="dxa"/>
            <w:tcBorders>
              <w:top w:val="nil"/>
              <w:left w:val="nil"/>
              <w:bottom w:val="single" w:sz="8" w:space="0" w:color="auto"/>
              <w:right w:val="single" w:sz="8" w:space="0" w:color="auto"/>
            </w:tcBorders>
            <w:noWrap/>
            <w:vAlign w:val="center"/>
            <w:hideMark/>
          </w:tcPr>
          <w:p w14:paraId="6B6DC1D9"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0 to +0.3 pp</w:t>
            </w:r>
          </w:p>
        </w:tc>
        <w:tc>
          <w:tcPr>
            <w:tcW w:w="1559" w:type="dxa"/>
            <w:tcBorders>
              <w:top w:val="nil"/>
              <w:left w:val="nil"/>
              <w:bottom w:val="single" w:sz="8" w:space="0" w:color="auto"/>
              <w:right w:val="single" w:sz="8" w:space="0" w:color="auto"/>
            </w:tcBorders>
            <w:noWrap/>
            <w:vAlign w:val="center"/>
            <w:hideMark/>
          </w:tcPr>
          <w:p w14:paraId="6CB28808"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+0.3 to +1.0 pp</w:t>
            </w:r>
          </w:p>
        </w:tc>
        <w:tc>
          <w:tcPr>
            <w:tcW w:w="1418" w:type="dxa"/>
            <w:tcBorders>
              <w:top w:val="nil"/>
              <w:left w:val="nil"/>
              <w:bottom w:val="single" w:sz="8" w:space="0" w:color="auto"/>
              <w:right w:val="single" w:sz="8" w:space="0" w:color="auto"/>
            </w:tcBorders>
            <w:noWrap/>
            <w:vAlign w:val="center"/>
            <w:hideMark/>
          </w:tcPr>
          <w:p w14:paraId="181991D2"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&gt; +1.0 pp</w:t>
            </w:r>
          </w:p>
        </w:tc>
      </w:tr>
      <w:tr w:rsidR="00043254" w:rsidRPr="00043254" w14:paraId="643F1DCF"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053E974A"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 new clients (% of base)</w:t>
            </w:r>
          </w:p>
        </w:tc>
        <w:tc>
          <w:tcPr>
            <w:tcW w:w="2303" w:type="dxa"/>
            <w:tcBorders>
              <w:top w:val="nil"/>
              <w:left w:val="nil"/>
              <w:bottom w:val="single" w:sz="8" w:space="0" w:color="auto"/>
              <w:right w:val="single" w:sz="8" w:space="0" w:color="auto"/>
            </w:tcBorders>
            <w:noWrap/>
            <w:vAlign w:val="center"/>
            <w:hideMark/>
          </w:tcPr>
          <w:p w14:paraId="4D3EB3E5"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&lt;3%</w:t>
            </w:r>
          </w:p>
        </w:tc>
        <w:tc>
          <w:tcPr>
            <w:tcW w:w="1559" w:type="dxa"/>
            <w:tcBorders>
              <w:top w:val="nil"/>
              <w:left w:val="nil"/>
              <w:bottom w:val="single" w:sz="8" w:space="0" w:color="auto"/>
              <w:right w:val="single" w:sz="8" w:space="0" w:color="auto"/>
            </w:tcBorders>
            <w:noWrap/>
            <w:vAlign w:val="center"/>
            <w:hideMark/>
          </w:tcPr>
          <w:p w14:paraId="79883300"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3–10%</w:t>
            </w:r>
          </w:p>
        </w:tc>
        <w:tc>
          <w:tcPr>
            <w:tcW w:w="1418" w:type="dxa"/>
            <w:tcBorders>
              <w:top w:val="nil"/>
              <w:left w:val="nil"/>
              <w:bottom w:val="single" w:sz="8" w:space="0" w:color="auto"/>
              <w:right w:val="single" w:sz="8" w:space="0" w:color="auto"/>
            </w:tcBorders>
            <w:noWrap/>
            <w:vAlign w:val="center"/>
            <w:hideMark/>
          </w:tcPr>
          <w:p w14:paraId="79198CE5"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&gt;10%</w:t>
            </w:r>
          </w:p>
        </w:tc>
      </w:tr>
      <w:tr w:rsidR="00043254" w:rsidRPr="00043254" w14:paraId="44628235"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64676856"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Brand uplift — NPS/CSAT</w:t>
            </w:r>
          </w:p>
        </w:tc>
        <w:tc>
          <w:tcPr>
            <w:tcW w:w="2303" w:type="dxa"/>
            <w:tcBorders>
              <w:top w:val="nil"/>
              <w:left w:val="nil"/>
              <w:bottom w:val="single" w:sz="8" w:space="0" w:color="auto"/>
              <w:right w:val="single" w:sz="8" w:space="0" w:color="auto"/>
            </w:tcBorders>
            <w:noWrap/>
            <w:vAlign w:val="center"/>
            <w:hideMark/>
          </w:tcPr>
          <w:p w14:paraId="6E1A98C9"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+1–3 pts</w:t>
            </w:r>
          </w:p>
        </w:tc>
        <w:tc>
          <w:tcPr>
            <w:tcW w:w="1559" w:type="dxa"/>
            <w:tcBorders>
              <w:top w:val="nil"/>
              <w:left w:val="nil"/>
              <w:bottom w:val="single" w:sz="8" w:space="0" w:color="auto"/>
              <w:right w:val="single" w:sz="8" w:space="0" w:color="auto"/>
            </w:tcBorders>
            <w:noWrap/>
            <w:vAlign w:val="center"/>
            <w:hideMark/>
          </w:tcPr>
          <w:p w14:paraId="0D64464B"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+4–9 pts</w:t>
            </w:r>
          </w:p>
        </w:tc>
        <w:tc>
          <w:tcPr>
            <w:tcW w:w="1418" w:type="dxa"/>
            <w:tcBorders>
              <w:top w:val="nil"/>
              <w:left w:val="nil"/>
              <w:bottom w:val="single" w:sz="8" w:space="0" w:color="auto"/>
              <w:right w:val="single" w:sz="8" w:space="0" w:color="auto"/>
            </w:tcBorders>
            <w:noWrap/>
            <w:vAlign w:val="center"/>
            <w:hideMark/>
          </w:tcPr>
          <w:p w14:paraId="5AE954AE"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 +10 pts</w:t>
            </w:r>
          </w:p>
        </w:tc>
      </w:tr>
      <w:tr w:rsidR="00043254" w:rsidRPr="00043254" w14:paraId="5ED6E37C" w14:textId="77777777" w:rsidTr="00043254">
        <w:trPr>
          <w:trHeight w:val="300"/>
        </w:trPr>
        <w:tc>
          <w:tcPr>
            <w:tcW w:w="3641" w:type="dxa"/>
            <w:tcBorders>
              <w:top w:val="nil"/>
              <w:left w:val="single" w:sz="8" w:space="0" w:color="auto"/>
              <w:bottom w:val="single" w:sz="8" w:space="0" w:color="auto"/>
              <w:right w:val="single" w:sz="8" w:space="0" w:color="auto"/>
            </w:tcBorders>
            <w:noWrap/>
            <w:vAlign w:val="center"/>
            <w:hideMark/>
          </w:tcPr>
          <w:p w14:paraId="122A13C8" w14:textId="77777777" w:rsidR="00043254" w:rsidRPr="00043254" w:rsidRDefault="00043254" w:rsidP="00043254">
            <w:pPr>
              <w:spacing w:after="0" w:line="240" w:lineRule="auto"/>
              <w:rPr>
                <w:rFonts w:ascii="Aptos" w:eastAsia="Times New Roman" w:hAnsi="Aptos" w:cs="Calibri"/>
                <w:color w:val="000000"/>
                <w:lang w:eastAsia="en-IN"/>
              </w:rPr>
            </w:pPr>
            <w:r w:rsidRPr="00043254">
              <w:rPr>
                <w:rFonts w:ascii="Aptos" w:eastAsia="Times New Roman" w:hAnsi="Aptos" w:cs="Calibri"/>
                <w:bCs/>
                <w:color w:val="000000"/>
                <w:lang w:eastAsia="en-IN"/>
              </w:rPr>
              <w:t>Brand uplift — Awareness/SOV/Reach</w:t>
            </w:r>
          </w:p>
        </w:tc>
        <w:tc>
          <w:tcPr>
            <w:tcW w:w="2303" w:type="dxa"/>
            <w:tcBorders>
              <w:top w:val="nil"/>
              <w:left w:val="nil"/>
              <w:bottom w:val="single" w:sz="8" w:space="0" w:color="auto"/>
              <w:right w:val="single" w:sz="8" w:space="0" w:color="auto"/>
            </w:tcBorders>
            <w:noWrap/>
            <w:vAlign w:val="center"/>
            <w:hideMark/>
          </w:tcPr>
          <w:p w14:paraId="7345A20A"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+5–9%</w:t>
            </w:r>
          </w:p>
        </w:tc>
        <w:tc>
          <w:tcPr>
            <w:tcW w:w="1559" w:type="dxa"/>
            <w:tcBorders>
              <w:top w:val="nil"/>
              <w:left w:val="nil"/>
              <w:bottom w:val="single" w:sz="8" w:space="0" w:color="auto"/>
              <w:right w:val="single" w:sz="8" w:space="0" w:color="auto"/>
            </w:tcBorders>
            <w:noWrap/>
            <w:vAlign w:val="center"/>
            <w:hideMark/>
          </w:tcPr>
          <w:p w14:paraId="51665749"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+10–24%</w:t>
            </w:r>
          </w:p>
        </w:tc>
        <w:tc>
          <w:tcPr>
            <w:tcW w:w="1418" w:type="dxa"/>
            <w:tcBorders>
              <w:top w:val="nil"/>
              <w:left w:val="nil"/>
              <w:bottom w:val="single" w:sz="8" w:space="0" w:color="auto"/>
              <w:right w:val="single" w:sz="8" w:space="0" w:color="auto"/>
            </w:tcBorders>
            <w:noWrap/>
            <w:vAlign w:val="center"/>
            <w:hideMark/>
          </w:tcPr>
          <w:p w14:paraId="5E2F7CE2" w14:textId="77777777" w:rsidR="00043254" w:rsidRPr="00043254" w:rsidRDefault="00043254" w:rsidP="00043254">
            <w:pPr>
              <w:spacing w:after="0" w:line="240" w:lineRule="auto"/>
              <w:jc w:val="center"/>
              <w:rPr>
                <w:rFonts w:ascii="Aptos" w:eastAsia="Times New Roman" w:hAnsi="Aptos" w:cs="Calibri"/>
                <w:color w:val="000000"/>
                <w:sz w:val="20"/>
                <w:szCs w:val="20"/>
                <w:lang w:eastAsia="en-IN"/>
              </w:rPr>
            </w:pPr>
            <w:r w:rsidRPr="00043254">
              <w:rPr>
                <w:rFonts w:ascii="Aptos" w:eastAsia="Times New Roman" w:hAnsi="Aptos" w:cs="Calibri"/>
                <w:color w:val="000000"/>
                <w:sz w:val="20"/>
                <w:szCs w:val="20"/>
                <w:lang w:val="en-US" w:eastAsia="en-IN"/>
              </w:rPr>
              <w:t>≥ +25%</w:t>
            </w:r>
          </w:p>
        </w:tc>
      </w:tr>
    </w:tbl>
    <w:p w14:paraId="5FD41175" w14:textId="77777777" w:rsidR="00AD7F6D" w:rsidRPr="0098125D" w:rsidRDefault="00AD7F6D" w:rsidP="00131087">
      <w:pPr>
        <w:pStyle w:val="ListParagraph"/>
        <w:ind w:left="360"/>
        <w:jc w:val="both"/>
        <w:rPr>
          <w:rFonts w:cs="Arial"/>
          <w:bCs/>
          <w:sz w:val="20"/>
          <w:szCs w:val="20"/>
        </w:rPr>
      </w:pPr>
    </w:p>
    <w:p w14:paraId="6B141020" w14:textId="77777777" w:rsidR="0011533D" w:rsidRPr="0098125D" w:rsidRDefault="0011533D" w:rsidP="00131087">
      <w:pPr>
        <w:pStyle w:val="ListParagraph"/>
        <w:ind w:left="360"/>
        <w:jc w:val="both"/>
        <w:rPr>
          <w:rFonts w:cs="Arial"/>
          <w:bCs/>
          <w:sz w:val="20"/>
          <w:szCs w:val="20"/>
        </w:rPr>
      </w:pPr>
    </w:p>
    <w:p w14:paraId="511914F8" w14:textId="3178319D" w:rsidR="00103D57" w:rsidRPr="0098125D" w:rsidRDefault="0011533D" w:rsidP="00131087">
      <w:pPr>
        <w:pStyle w:val="ListParagraph"/>
        <w:ind w:left="360"/>
        <w:jc w:val="both"/>
        <w:rPr>
          <w:rFonts w:cs="Arial"/>
          <w:bCs/>
          <w:sz w:val="20"/>
          <w:szCs w:val="20"/>
        </w:rPr>
      </w:pPr>
      <w:r w:rsidRPr="0098125D">
        <w:rPr>
          <w:rFonts w:cs="Arial"/>
          <w:bCs/>
          <w:sz w:val="20"/>
          <w:szCs w:val="20"/>
        </w:rPr>
        <w:t>pp = percentage points; base = prior</w:t>
      </w:r>
      <w:r w:rsidRPr="0098125D">
        <w:rPr>
          <w:rFonts w:cs="Arial"/>
          <w:bCs/>
          <w:sz w:val="20"/>
          <w:szCs w:val="20"/>
        </w:rPr>
        <w:noBreakHyphen/>
        <w:t>year for that market/segment</w:t>
      </w:r>
    </w:p>
    <w:p w14:paraId="4F185CD0" w14:textId="77777777" w:rsidR="007F68F1" w:rsidRPr="0098125D" w:rsidRDefault="007F68F1" w:rsidP="007F68F1">
      <w:pPr>
        <w:jc w:val="both"/>
        <w:rPr>
          <w:rFonts w:cs="Arial"/>
          <w:bCs/>
          <w:sz w:val="20"/>
          <w:szCs w:val="20"/>
        </w:rPr>
      </w:pPr>
    </w:p>
    <w:p w14:paraId="3C5D342B" w14:textId="77777777" w:rsidR="007F68F1" w:rsidRPr="0098125D" w:rsidRDefault="007F68F1" w:rsidP="0033660D">
      <w:pPr>
        <w:pStyle w:val="ListParagraph"/>
        <w:numPr>
          <w:ilvl w:val="0"/>
          <w:numId w:val="3"/>
        </w:numPr>
        <w:rPr>
          <w:rFonts w:cs="Arial"/>
          <w:sz w:val="20"/>
          <w:szCs w:val="20"/>
        </w:rPr>
      </w:pPr>
      <w:r w:rsidRPr="0098125D">
        <w:rPr>
          <w:rFonts w:cs="Arial"/>
          <w:b/>
          <w:bCs/>
          <w:sz w:val="20"/>
          <w:szCs w:val="20"/>
        </w:rPr>
        <w:lastRenderedPageBreak/>
        <w:t>Strategic Partnerships</w:t>
      </w:r>
      <w:r w:rsidRPr="0098125D">
        <w:rPr>
          <w:rFonts w:cs="Arial"/>
          <w:sz w:val="20"/>
          <w:szCs w:val="20"/>
        </w:rPr>
        <w:t xml:space="preserve"> – Share example(s) of a successful partnership or collaboration you initiated and how it created value.</w:t>
      </w:r>
    </w:p>
    <w:p w14:paraId="5EA730F5" w14:textId="0A04ABB9" w:rsidR="007F68F1" w:rsidRPr="0098125D" w:rsidRDefault="002264FB" w:rsidP="007F68F1">
      <w:pPr>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377026F2" w14:textId="77777777" w:rsidR="00C27486" w:rsidRPr="0098125D" w:rsidRDefault="00C27486" w:rsidP="007F68F1">
      <w:pPr>
        <w:jc w:val="both"/>
        <w:rPr>
          <w:rFonts w:cs="Arial"/>
          <w:bCs/>
          <w:sz w:val="20"/>
          <w:szCs w:val="20"/>
        </w:rPr>
      </w:pPr>
    </w:p>
    <w:tbl>
      <w:tblPr>
        <w:tblStyle w:val="TableGrid"/>
        <w:tblW w:w="0" w:type="auto"/>
        <w:jc w:val="center"/>
        <w:tblLook w:val="04A0" w:firstRow="1" w:lastRow="0" w:firstColumn="1" w:lastColumn="0" w:noHBand="0" w:noVBand="1"/>
      </w:tblPr>
      <w:tblGrid>
        <w:gridCol w:w="4381"/>
        <w:gridCol w:w="4635"/>
      </w:tblGrid>
      <w:tr w:rsidR="00C27486" w:rsidRPr="0098125D" w14:paraId="4BB05D1B" w14:textId="77777777" w:rsidTr="00043254">
        <w:trPr>
          <w:jc w:val="center"/>
        </w:trPr>
        <w:tc>
          <w:tcPr>
            <w:tcW w:w="4381" w:type="dxa"/>
            <w:vAlign w:val="center"/>
          </w:tcPr>
          <w:p w14:paraId="25047846" w14:textId="259F819A" w:rsidR="00C27486" w:rsidRPr="0098125D" w:rsidRDefault="00C27486" w:rsidP="005D1928">
            <w:pPr>
              <w:rPr>
                <w:bCs/>
              </w:rPr>
            </w:pPr>
            <w:r w:rsidRPr="0098125D">
              <w:rPr>
                <w:bCs/>
              </w:rPr>
              <w:t xml:space="preserve">Collaboration </w:t>
            </w:r>
          </w:p>
        </w:tc>
        <w:tc>
          <w:tcPr>
            <w:tcW w:w="4635" w:type="dxa"/>
            <w:vAlign w:val="center"/>
          </w:tcPr>
          <w:p w14:paraId="3786DBF0" w14:textId="77777777" w:rsidR="00C27486" w:rsidRPr="0098125D" w:rsidRDefault="00C27486" w:rsidP="005D1928">
            <w:r w:rsidRPr="0098125D">
              <w:t>__________________________</w:t>
            </w:r>
          </w:p>
        </w:tc>
      </w:tr>
      <w:tr w:rsidR="00C27486" w:rsidRPr="0098125D" w14:paraId="14C95BD5" w14:textId="77777777" w:rsidTr="00043254">
        <w:trPr>
          <w:jc w:val="center"/>
        </w:trPr>
        <w:tc>
          <w:tcPr>
            <w:tcW w:w="4381" w:type="dxa"/>
            <w:vAlign w:val="center"/>
          </w:tcPr>
          <w:p w14:paraId="47F0A342" w14:textId="733BA731" w:rsidR="00C27486" w:rsidRPr="0098125D" w:rsidRDefault="00C27486" w:rsidP="005D1928">
            <w:pPr>
              <w:rPr>
                <w:bCs/>
              </w:rPr>
            </w:pPr>
            <w:r w:rsidRPr="0098125D">
              <w:rPr>
                <w:bCs/>
              </w:rPr>
              <w:t>Partner type (single</w:t>
            </w:r>
            <w:r w:rsidRPr="0098125D">
              <w:rPr>
                <w:rFonts w:ascii="Cambria Math" w:hAnsi="Cambria Math" w:cs="Cambria Math"/>
                <w:bCs/>
              </w:rPr>
              <w:t>‑</w:t>
            </w:r>
            <w:r w:rsidRPr="0098125D">
              <w:rPr>
                <w:bCs/>
              </w:rPr>
              <w:t xml:space="preserve">select) </w:t>
            </w:r>
          </w:p>
        </w:tc>
        <w:tc>
          <w:tcPr>
            <w:tcW w:w="4635" w:type="dxa"/>
            <w:vAlign w:val="center"/>
          </w:tcPr>
          <w:p w14:paraId="75B3FBA2" w14:textId="0E822FF3" w:rsidR="00C27486" w:rsidRPr="0098125D" w:rsidRDefault="00C27486" w:rsidP="005D1928">
            <w:r w:rsidRPr="0098125D">
              <w:t xml:space="preserve">☐ Hyperscaler ☐ </w:t>
            </w:r>
            <w:r w:rsidR="00043254" w:rsidRPr="0098125D">
              <w:t>ISV ☐</w:t>
            </w:r>
            <w:r w:rsidRPr="0098125D">
              <w:t xml:space="preserve"> Enterprise client ☐ Startup ☐ Academia ☐ Govt/Standards body ☐ Other (please specify): __________________</w:t>
            </w:r>
          </w:p>
        </w:tc>
      </w:tr>
      <w:tr w:rsidR="00C27486" w:rsidRPr="0098125D" w14:paraId="03D23CCD" w14:textId="77777777" w:rsidTr="00043254">
        <w:trPr>
          <w:jc w:val="center"/>
        </w:trPr>
        <w:tc>
          <w:tcPr>
            <w:tcW w:w="4381" w:type="dxa"/>
            <w:vAlign w:val="center"/>
          </w:tcPr>
          <w:p w14:paraId="0BD4B61A" w14:textId="5289F01F" w:rsidR="00C27486" w:rsidRPr="0098125D" w:rsidRDefault="00C27486" w:rsidP="005D1928">
            <w:pPr>
              <w:rPr>
                <w:bCs/>
              </w:rPr>
            </w:pPr>
            <w:r w:rsidRPr="0098125D">
              <w:rPr>
                <w:bCs/>
              </w:rPr>
              <w:t>Nature (multi</w:t>
            </w:r>
            <w:r w:rsidRPr="0098125D">
              <w:rPr>
                <w:rFonts w:ascii="Cambria Math" w:hAnsi="Cambria Math" w:cs="Cambria Math"/>
                <w:bCs/>
              </w:rPr>
              <w:t>‑</w:t>
            </w:r>
            <w:r w:rsidRPr="0098125D">
              <w:rPr>
                <w:bCs/>
              </w:rPr>
              <w:t xml:space="preserve">select) </w:t>
            </w:r>
          </w:p>
        </w:tc>
        <w:tc>
          <w:tcPr>
            <w:tcW w:w="4635" w:type="dxa"/>
            <w:vAlign w:val="center"/>
          </w:tcPr>
          <w:p w14:paraId="7A5AAE00" w14:textId="39CFB34F" w:rsidR="00C27486" w:rsidRPr="0098125D" w:rsidRDefault="00C27486" w:rsidP="005D1928">
            <w:r w:rsidRPr="0098125D">
              <w:t>☐ Co</w:t>
            </w:r>
            <w:r w:rsidRPr="0098125D">
              <w:rPr>
                <w:rFonts w:ascii="Cambria Math" w:hAnsi="Cambria Math" w:cs="Cambria Math"/>
              </w:rPr>
              <w:t>‑</w:t>
            </w:r>
            <w:r w:rsidRPr="0098125D">
              <w:t xml:space="preserve">sell </w:t>
            </w:r>
            <w:r w:rsidRPr="0098125D">
              <w:rPr>
                <w:rFonts w:ascii="Aptos" w:hAnsi="Aptos" w:cs="Aptos"/>
              </w:rPr>
              <w:t>☐</w:t>
            </w:r>
            <w:r w:rsidRPr="0098125D">
              <w:t xml:space="preserve"> Co</w:t>
            </w:r>
            <w:r w:rsidRPr="0098125D">
              <w:rPr>
                <w:rFonts w:ascii="Cambria Math" w:hAnsi="Cambria Math" w:cs="Cambria Math"/>
              </w:rPr>
              <w:t>‑</w:t>
            </w:r>
            <w:r w:rsidRPr="0098125D">
              <w:t>build/Co</w:t>
            </w:r>
            <w:r w:rsidRPr="0098125D">
              <w:rPr>
                <w:rFonts w:ascii="Cambria Math" w:hAnsi="Cambria Math" w:cs="Cambria Math"/>
              </w:rPr>
              <w:t>‑</w:t>
            </w:r>
            <w:r w:rsidRPr="0098125D">
              <w:t xml:space="preserve">IP </w:t>
            </w:r>
            <w:r w:rsidRPr="0098125D">
              <w:rPr>
                <w:rFonts w:ascii="Aptos" w:hAnsi="Aptos" w:cs="Aptos"/>
              </w:rPr>
              <w:t>☐</w:t>
            </w:r>
            <w:r w:rsidRPr="0098125D">
              <w:t xml:space="preserve"> Distribution </w:t>
            </w:r>
            <w:r w:rsidRPr="0098125D">
              <w:rPr>
                <w:rFonts w:ascii="Aptos" w:hAnsi="Aptos" w:cs="Aptos"/>
              </w:rPr>
              <w:t>☐</w:t>
            </w:r>
            <w:r w:rsidRPr="0098125D">
              <w:t xml:space="preserve"> Cost share </w:t>
            </w:r>
            <w:r w:rsidRPr="0098125D">
              <w:rPr>
                <w:rFonts w:ascii="Aptos" w:hAnsi="Aptos" w:cs="Aptos"/>
              </w:rPr>
              <w:t>☐</w:t>
            </w:r>
            <w:r w:rsidRPr="0098125D">
              <w:t xml:space="preserve"> Research </w:t>
            </w:r>
            <w:r w:rsidRPr="0098125D">
              <w:rPr>
                <w:rFonts w:ascii="Aptos" w:hAnsi="Aptos" w:cs="Aptos"/>
              </w:rPr>
              <w:t>☐</w:t>
            </w:r>
            <w:r w:rsidRPr="0098125D">
              <w:t xml:space="preserve"> Other (please specify): __________________</w:t>
            </w:r>
          </w:p>
        </w:tc>
      </w:tr>
      <w:tr w:rsidR="00C27486" w:rsidRPr="0098125D" w14:paraId="50FEE659" w14:textId="77777777" w:rsidTr="00043254">
        <w:trPr>
          <w:jc w:val="center"/>
        </w:trPr>
        <w:tc>
          <w:tcPr>
            <w:tcW w:w="4381" w:type="dxa"/>
            <w:vAlign w:val="center"/>
          </w:tcPr>
          <w:p w14:paraId="33732F42" w14:textId="10CDAFB4" w:rsidR="00C27486" w:rsidRPr="0098125D" w:rsidRDefault="00C27486" w:rsidP="005D1928">
            <w:pPr>
              <w:rPr>
                <w:bCs/>
              </w:rPr>
            </w:pPr>
            <w:r w:rsidRPr="0098125D">
              <w:rPr>
                <w:bCs/>
              </w:rPr>
              <w:t>Value realized (single</w:t>
            </w:r>
            <w:r w:rsidRPr="0098125D">
              <w:rPr>
                <w:rFonts w:ascii="Cambria Math" w:hAnsi="Cambria Math" w:cs="Cambria Math"/>
                <w:bCs/>
              </w:rPr>
              <w:t>‑</w:t>
            </w:r>
            <w:r w:rsidRPr="0098125D">
              <w:rPr>
                <w:bCs/>
              </w:rPr>
              <w:t xml:space="preserve">select) </w:t>
            </w:r>
          </w:p>
        </w:tc>
        <w:tc>
          <w:tcPr>
            <w:tcW w:w="4635" w:type="dxa"/>
            <w:vAlign w:val="center"/>
          </w:tcPr>
          <w:p w14:paraId="64E8C5F3" w14:textId="12325E50" w:rsidR="00C27486" w:rsidRPr="0098125D" w:rsidRDefault="00C27486" w:rsidP="005D1928">
            <w:r w:rsidRPr="0098125D">
              <w:t>☐ Revenue ☐ Cost saving ☐ Speed</w:t>
            </w:r>
            <w:r w:rsidRPr="0098125D">
              <w:rPr>
                <w:rFonts w:ascii="Cambria Math" w:hAnsi="Cambria Math" w:cs="Cambria Math"/>
              </w:rPr>
              <w:t>‑</w:t>
            </w:r>
            <w:r w:rsidRPr="0098125D">
              <w:t>to</w:t>
            </w:r>
            <w:r w:rsidRPr="0098125D">
              <w:rPr>
                <w:rFonts w:ascii="Cambria Math" w:hAnsi="Cambria Math" w:cs="Cambria Math"/>
              </w:rPr>
              <w:t>‑</w:t>
            </w:r>
            <w:r w:rsidRPr="0098125D">
              <w:t xml:space="preserve">market </w:t>
            </w:r>
            <w:r w:rsidRPr="0098125D">
              <w:rPr>
                <w:rFonts w:ascii="Aptos" w:hAnsi="Aptos" w:cs="Aptos"/>
              </w:rPr>
              <w:t>☐</w:t>
            </w:r>
            <w:r w:rsidRPr="0098125D">
              <w:t xml:space="preserve"> Capability uplift </w:t>
            </w:r>
            <w:r w:rsidRPr="0098125D">
              <w:rPr>
                <w:rFonts w:ascii="Aptos" w:hAnsi="Aptos" w:cs="Aptos"/>
              </w:rPr>
              <w:t>☐</w:t>
            </w:r>
            <w:r w:rsidRPr="0098125D">
              <w:t xml:space="preserve"> Other (please specify): __________________</w:t>
            </w:r>
          </w:p>
        </w:tc>
      </w:tr>
      <w:tr w:rsidR="00C27486" w:rsidRPr="0098125D" w14:paraId="07F0E3D3" w14:textId="77777777" w:rsidTr="00043254">
        <w:trPr>
          <w:jc w:val="center"/>
        </w:trPr>
        <w:tc>
          <w:tcPr>
            <w:tcW w:w="4381" w:type="dxa"/>
            <w:vAlign w:val="center"/>
          </w:tcPr>
          <w:p w14:paraId="5DD7D3D3" w14:textId="3DDA4915" w:rsidR="00C27486" w:rsidRPr="0098125D" w:rsidRDefault="00C27486" w:rsidP="005D1928">
            <w:pPr>
              <w:rPr>
                <w:bCs/>
              </w:rPr>
            </w:pPr>
            <w:r w:rsidRPr="0098125D">
              <w:rPr>
                <w:bCs/>
              </w:rPr>
              <w:t xml:space="preserve">Magnitude </w:t>
            </w:r>
          </w:p>
        </w:tc>
        <w:tc>
          <w:tcPr>
            <w:tcW w:w="4635" w:type="dxa"/>
            <w:vAlign w:val="center"/>
          </w:tcPr>
          <w:p w14:paraId="3BE62A48" w14:textId="36BC1DBA" w:rsidR="00C27486" w:rsidRPr="0098125D" w:rsidRDefault="00C27486" w:rsidP="005D1928">
            <w:r w:rsidRPr="0098125D">
              <w:t xml:space="preserve">☐ </w:t>
            </w:r>
            <w:r w:rsidR="00043254" w:rsidRPr="0098125D">
              <w:t>Low ☐</w:t>
            </w:r>
            <w:r w:rsidRPr="0098125D">
              <w:t xml:space="preserve"> Medium ☐ High</w:t>
            </w:r>
          </w:p>
        </w:tc>
      </w:tr>
      <w:tr w:rsidR="00C27486" w:rsidRPr="0098125D" w14:paraId="5718DBB3" w14:textId="77777777" w:rsidTr="00043254">
        <w:trPr>
          <w:jc w:val="center"/>
        </w:trPr>
        <w:tc>
          <w:tcPr>
            <w:tcW w:w="4381" w:type="dxa"/>
            <w:vAlign w:val="center"/>
          </w:tcPr>
          <w:p w14:paraId="3F60DD0F" w14:textId="7A328969" w:rsidR="00C27486" w:rsidRPr="0098125D" w:rsidRDefault="00C27486" w:rsidP="005D1928">
            <w:pPr>
              <w:rPr>
                <w:bCs/>
              </w:rPr>
            </w:pPr>
            <w:r w:rsidRPr="0098125D">
              <w:rPr>
                <w:bCs/>
              </w:rPr>
              <w:t xml:space="preserve">Evidence (URL/file) </w:t>
            </w:r>
          </w:p>
        </w:tc>
        <w:tc>
          <w:tcPr>
            <w:tcW w:w="4635" w:type="dxa"/>
            <w:vAlign w:val="center"/>
          </w:tcPr>
          <w:p w14:paraId="020D6643" w14:textId="77777777" w:rsidR="00C27486" w:rsidRPr="0098125D" w:rsidRDefault="00C27486" w:rsidP="005D1928">
            <w:r w:rsidRPr="0098125D">
              <w:t>__________________________</w:t>
            </w:r>
          </w:p>
        </w:tc>
      </w:tr>
      <w:tr w:rsidR="003766D2" w:rsidRPr="0098125D" w14:paraId="609DDA5B" w14:textId="77777777" w:rsidTr="00043254">
        <w:trPr>
          <w:jc w:val="center"/>
        </w:trPr>
        <w:tc>
          <w:tcPr>
            <w:tcW w:w="4381" w:type="dxa"/>
            <w:vAlign w:val="center"/>
          </w:tcPr>
          <w:p w14:paraId="1F9DD523" w14:textId="57D4E33B" w:rsidR="003766D2" w:rsidRPr="0098125D" w:rsidRDefault="003766D2" w:rsidP="003766D2">
            <w:pPr>
              <w:rPr>
                <w:bCs/>
              </w:rPr>
            </w:pPr>
            <w:r w:rsidRPr="0098125D">
              <w:rPr>
                <w:rFonts w:cs="Arial"/>
                <w:bCs/>
              </w:rPr>
              <w:t>Short Description (≤250 chars)</w:t>
            </w:r>
          </w:p>
        </w:tc>
        <w:tc>
          <w:tcPr>
            <w:tcW w:w="4635" w:type="dxa"/>
            <w:vAlign w:val="center"/>
          </w:tcPr>
          <w:p w14:paraId="05066002" w14:textId="1D1E2C3F" w:rsidR="003766D2" w:rsidRPr="0098125D" w:rsidRDefault="003766D2" w:rsidP="003766D2">
            <w:r w:rsidRPr="0098125D">
              <w:t>__________________________</w:t>
            </w:r>
          </w:p>
        </w:tc>
      </w:tr>
    </w:tbl>
    <w:p w14:paraId="75088A76" w14:textId="77777777" w:rsidR="008A3396" w:rsidRDefault="008A3396" w:rsidP="008C794F">
      <w:pPr>
        <w:pStyle w:val="Heading2"/>
        <w:rPr>
          <w:rFonts w:asciiTheme="minorHAnsi" w:hAnsiTheme="minorHAnsi" w:cs="Arial"/>
        </w:rPr>
      </w:pPr>
    </w:p>
    <w:p w14:paraId="2E3153C5" w14:textId="4DE8BF87" w:rsidR="00D16251" w:rsidRPr="0098125D" w:rsidRDefault="00D16251" w:rsidP="008C794F">
      <w:pPr>
        <w:pStyle w:val="Heading2"/>
        <w:rPr>
          <w:rFonts w:asciiTheme="minorHAnsi" w:hAnsiTheme="minorHAnsi" w:cs="Arial"/>
        </w:rPr>
      </w:pPr>
      <w:bookmarkStart w:id="4" w:name="_Toc214831091"/>
      <w:r w:rsidRPr="0098125D">
        <w:rPr>
          <w:rFonts w:asciiTheme="minorHAnsi" w:hAnsiTheme="minorHAnsi" w:cs="Arial"/>
        </w:rPr>
        <w:t>Talent &amp; Organizational Growth</w:t>
      </w:r>
      <w:bookmarkEnd w:id="4"/>
    </w:p>
    <w:p w14:paraId="356785A8" w14:textId="6E9A96FA" w:rsidR="00D16251" w:rsidRPr="008A3396" w:rsidRDefault="00D16251" w:rsidP="008A3396">
      <w:pPr>
        <w:pStyle w:val="ListParagraph"/>
        <w:numPr>
          <w:ilvl w:val="0"/>
          <w:numId w:val="3"/>
        </w:numPr>
        <w:rPr>
          <w:rFonts w:cs="Arial"/>
          <w:sz w:val="20"/>
          <w:szCs w:val="20"/>
        </w:rPr>
      </w:pPr>
      <w:r w:rsidRPr="008A3396">
        <w:rPr>
          <w:rFonts w:cs="Arial"/>
          <w:b/>
          <w:bCs/>
          <w:sz w:val="20"/>
          <w:szCs w:val="20"/>
        </w:rPr>
        <w:t>Team Development</w:t>
      </w:r>
      <w:r w:rsidRPr="008A3396">
        <w:rPr>
          <w:rFonts w:cs="Arial"/>
          <w:sz w:val="20"/>
          <w:szCs w:val="20"/>
        </w:rPr>
        <w:t xml:space="preserve"> – How have you mentored or developed talent within your organization? </w:t>
      </w:r>
    </w:p>
    <w:p w14:paraId="08AB04B3" w14:textId="77777777" w:rsidR="009B25BC" w:rsidRPr="0098125D" w:rsidRDefault="009B25BC" w:rsidP="00C55501">
      <w:pPr>
        <w:pStyle w:val="ListParagraph"/>
        <w:ind w:left="360"/>
        <w:jc w:val="both"/>
        <w:rPr>
          <w:rFonts w:cs="Arial"/>
          <w:bCs/>
          <w:sz w:val="20"/>
          <w:szCs w:val="20"/>
        </w:rPr>
      </w:pPr>
    </w:p>
    <w:p w14:paraId="3CB7A156" w14:textId="79CB0AB1" w:rsidR="00D97760" w:rsidRPr="00DF2982" w:rsidRDefault="00C55501" w:rsidP="00DF2982">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002264FB" w:rsidRPr="0098125D">
        <w:rPr>
          <w:rFonts w:cs="Arial"/>
          <w:bCs/>
          <w:sz w:val="20"/>
          <w:szCs w:val="20"/>
        </w:rPr>
        <w:t>)</w:t>
      </w:r>
    </w:p>
    <w:p w14:paraId="4910FF8B" w14:textId="77777777" w:rsidR="005512B2" w:rsidRPr="0098125D" w:rsidRDefault="005512B2" w:rsidP="00F11D94">
      <w:pPr>
        <w:pStyle w:val="ListParagraph"/>
        <w:ind w:left="360"/>
        <w:jc w:val="both"/>
        <w:rPr>
          <w:rFonts w:cs="Arial"/>
          <w:bCs/>
          <w:sz w:val="20"/>
          <w:szCs w:val="20"/>
        </w:rPr>
      </w:pPr>
    </w:p>
    <w:tbl>
      <w:tblPr>
        <w:tblStyle w:val="TableGrid2"/>
        <w:tblW w:w="0" w:type="auto"/>
        <w:jc w:val="center"/>
        <w:tblLook w:val="04A0" w:firstRow="1" w:lastRow="0" w:firstColumn="1" w:lastColumn="0" w:noHBand="0" w:noVBand="1"/>
      </w:tblPr>
      <w:tblGrid>
        <w:gridCol w:w="4320"/>
        <w:gridCol w:w="4320"/>
      </w:tblGrid>
      <w:tr w:rsidR="005512B2" w:rsidRPr="0098125D" w14:paraId="5D8AD206" w14:textId="77777777" w:rsidTr="00034C30">
        <w:trPr>
          <w:jc w:val="center"/>
        </w:trPr>
        <w:tc>
          <w:tcPr>
            <w:tcW w:w="4320" w:type="dxa"/>
            <w:vAlign w:val="center"/>
          </w:tcPr>
          <w:p w14:paraId="1CC000FF" w14:textId="77777777" w:rsidR="005512B2" w:rsidRPr="0098125D" w:rsidRDefault="005512B2" w:rsidP="005D1928">
            <w:r w:rsidRPr="0098125D">
              <w:t>Level (single</w:t>
            </w:r>
            <w:r w:rsidRPr="0098125D">
              <w:rPr>
                <w:rFonts w:ascii="Cambria Math" w:hAnsi="Cambria Math" w:cs="Cambria Math"/>
              </w:rPr>
              <w:t>‑</w:t>
            </w:r>
            <w:r w:rsidRPr="0098125D">
              <w:t>select)</w:t>
            </w:r>
          </w:p>
        </w:tc>
        <w:tc>
          <w:tcPr>
            <w:tcW w:w="4320" w:type="dxa"/>
            <w:vAlign w:val="center"/>
          </w:tcPr>
          <w:p w14:paraId="0CF2E6BE" w14:textId="730D184C" w:rsidR="005512B2" w:rsidRPr="0098125D" w:rsidRDefault="005512B2" w:rsidP="005D1928">
            <w:r w:rsidRPr="0098125D">
              <w:t>☐ Junior (0–4y) ☐ Middle (5–8y) ☐ Senior (9+y) ☐ Other (please specify): __________________</w:t>
            </w:r>
          </w:p>
        </w:tc>
      </w:tr>
      <w:tr w:rsidR="005512B2" w:rsidRPr="0098125D" w14:paraId="4EB13FC5" w14:textId="77777777" w:rsidTr="00034C30">
        <w:trPr>
          <w:jc w:val="center"/>
        </w:trPr>
        <w:tc>
          <w:tcPr>
            <w:tcW w:w="4320" w:type="dxa"/>
            <w:vAlign w:val="center"/>
          </w:tcPr>
          <w:p w14:paraId="31A82991" w14:textId="77777777" w:rsidR="005512B2" w:rsidRPr="0098125D" w:rsidRDefault="005512B2" w:rsidP="005D1928">
            <w:r w:rsidRPr="0098125D">
              <w:t>Mode (single</w:t>
            </w:r>
            <w:r w:rsidRPr="0098125D">
              <w:rPr>
                <w:rFonts w:ascii="Cambria Math" w:hAnsi="Cambria Math" w:cs="Cambria Math"/>
              </w:rPr>
              <w:t>‑</w:t>
            </w:r>
            <w:r w:rsidRPr="0098125D">
              <w:t>select)</w:t>
            </w:r>
          </w:p>
        </w:tc>
        <w:tc>
          <w:tcPr>
            <w:tcW w:w="4320" w:type="dxa"/>
            <w:vAlign w:val="center"/>
          </w:tcPr>
          <w:p w14:paraId="1B4F5D0B" w14:textId="74FBD9F6" w:rsidR="005512B2" w:rsidRPr="0098125D" w:rsidRDefault="005512B2" w:rsidP="005D1928">
            <w:r w:rsidRPr="0098125D">
              <w:t xml:space="preserve">☐ </w:t>
            </w:r>
            <w:r w:rsidR="00034C30" w:rsidRPr="0098125D">
              <w:t>1:1 ☐</w:t>
            </w:r>
            <w:r w:rsidRPr="0098125D">
              <w:t xml:space="preserve"> </w:t>
            </w:r>
            <w:r w:rsidR="00034C30" w:rsidRPr="0098125D">
              <w:t>Group ☐</w:t>
            </w:r>
            <w:r w:rsidRPr="0098125D">
              <w:t xml:space="preserve"> Other (please specify): __________________</w:t>
            </w:r>
          </w:p>
        </w:tc>
      </w:tr>
      <w:tr w:rsidR="005512B2" w:rsidRPr="0098125D" w14:paraId="61DAEF3F" w14:textId="77777777" w:rsidTr="00034C30">
        <w:trPr>
          <w:jc w:val="center"/>
        </w:trPr>
        <w:tc>
          <w:tcPr>
            <w:tcW w:w="4320" w:type="dxa"/>
            <w:vAlign w:val="center"/>
          </w:tcPr>
          <w:p w14:paraId="00E83B11" w14:textId="77777777" w:rsidR="005512B2" w:rsidRPr="0098125D" w:rsidRDefault="005512B2" w:rsidP="005D1928">
            <w:r w:rsidRPr="0098125D">
              <w:t>Frequency (single</w:t>
            </w:r>
            <w:r w:rsidRPr="0098125D">
              <w:rPr>
                <w:rFonts w:ascii="Cambria Math" w:hAnsi="Cambria Math" w:cs="Cambria Math"/>
              </w:rPr>
              <w:t>‑</w:t>
            </w:r>
            <w:r w:rsidRPr="0098125D">
              <w:t>select)</w:t>
            </w:r>
          </w:p>
        </w:tc>
        <w:tc>
          <w:tcPr>
            <w:tcW w:w="4320" w:type="dxa"/>
            <w:vAlign w:val="center"/>
          </w:tcPr>
          <w:p w14:paraId="682EAE20" w14:textId="7A615BA5" w:rsidR="005512B2" w:rsidRPr="0098125D" w:rsidRDefault="005512B2" w:rsidP="005D1928">
            <w:r w:rsidRPr="0098125D">
              <w:t>☐ Monthly</w:t>
            </w:r>
            <w:r w:rsidR="00034C30" w:rsidRPr="0098125D">
              <w:t>+ ☐</w:t>
            </w:r>
            <w:r w:rsidRPr="0098125D">
              <w:t xml:space="preserve"> </w:t>
            </w:r>
            <w:r w:rsidR="00034C30" w:rsidRPr="0098125D">
              <w:t>Quarterly ☐</w:t>
            </w:r>
            <w:r w:rsidRPr="0098125D">
              <w:t xml:space="preserve"> Ad</w:t>
            </w:r>
            <w:r w:rsidRPr="0098125D">
              <w:rPr>
                <w:rFonts w:ascii="Cambria Math" w:hAnsi="Cambria Math" w:cs="Cambria Math"/>
              </w:rPr>
              <w:t>‑</w:t>
            </w:r>
            <w:r w:rsidRPr="0098125D">
              <w:t xml:space="preserve">hoc </w:t>
            </w:r>
            <w:r w:rsidRPr="0098125D">
              <w:rPr>
                <w:rFonts w:ascii="Aptos" w:hAnsi="Aptos" w:cs="Aptos"/>
              </w:rPr>
              <w:t>☐</w:t>
            </w:r>
            <w:r w:rsidRPr="0098125D">
              <w:t xml:space="preserve"> Other (please specify): __________________</w:t>
            </w:r>
          </w:p>
        </w:tc>
      </w:tr>
      <w:tr w:rsidR="005512B2" w:rsidRPr="0098125D" w14:paraId="00C57BBB" w14:textId="77777777" w:rsidTr="00034C30">
        <w:trPr>
          <w:jc w:val="center"/>
        </w:trPr>
        <w:tc>
          <w:tcPr>
            <w:tcW w:w="4320" w:type="dxa"/>
            <w:vAlign w:val="center"/>
          </w:tcPr>
          <w:p w14:paraId="27191F3A" w14:textId="77777777" w:rsidR="005512B2" w:rsidRPr="0098125D" w:rsidRDefault="005512B2" w:rsidP="005D1928">
            <w:r w:rsidRPr="0098125D">
              <w:t># Mentees</w:t>
            </w:r>
          </w:p>
        </w:tc>
        <w:tc>
          <w:tcPr>
            <w:tcW w:w="4320" w:type="dxa"/>
            <w:vAlign w:val="center"/>
          </w:tcPr>
          <w:p w14:paraId="09CFB7A9" w14:textId="77777777" w:rsidR="005512B2" w:rsidRPr="0098125D" w:rsidRDefault="005512B2" w:rsidP="005D1928">
            <w:r w:rsidRPr="0098125D">
              <w:t>____</w:t>
            </w:r>
          </w:p>
        </w:tc>
      </w:tr>
      <w:tr w:rsidR="005512B2" w:rsidRPr="0098125D" w14:paraId="17DA57D5" w14:textId="77777777" w:rsidTr="00034C30">
        <w:trPr>
          <w:jc w:val="center"/>
        </w:trPr>
        <w:tc>
          <w:tcPr>
            <w:tcW w:w="4320" w:type="dxa"/>
            <w:vAlign w:val="center"/>
          </w:tcPr>
          <w:p w14:paraId="3328644A" w14:textId="121071AA" w:rsidR="005512B2" w:rsidRPr="0098125D" w:rsidRDefault="005512B2" w:rsidP="005D1928">
            <w:r w:rsidRPr="0098125D">
              <w:t>Target Demographic (multi</w:t>
            </w:r>
            <w:r w:rsidRPr="0098125D">
              <w:rPr>
                <w:rFonts w:ascii="Cambria Math" w:hAnsi="Cambria Math" w:cs="Cambria Math"/>
              </w:rPr>
              <w:t>‑</w:t>
            </w:r>
            <w:r w:rsidRPr="0098125D">
              <w:t>select)</w:t>
            </w:r>
            <w:r w:rsidR="00034C30">
              <w:t xml:space="preserve"> </w:t>
            </w:r>
            <w:r w:rsidR="00BC114E">
              <w:t>#</w:t>
            </w:r>
          </w:p>
        </w:tc>
        <w:tc>
          <w:tcPr>
            <w:tcW w:w="4320" w:type="dxa"/>
            <w:vAlign w:val="center"/>
          </w:tcPr>
          <w:p w14:paraId="2F9C3CEF" w14:textId="3C8F8992" w:rsidR="005512B2" w:rsidRPr="0098125D" w:rsidRDefault="005512B2" w:rsidP="005D1928">
            <w:r w:rsidRPr="0098125D">
              <w:t xml:space="preserve">☐ Women ☐ </w:t>
            </w:r>
            <w:proofErr w:type="spellStart"/>
            <w:r w:rsidRPr="0098125D">
              <w:t>PwD</w:t>
            </w:r>
            <w:proofErr w:type="spellEnd"/>
            <w:r w:rsidRPr="0098125D">
              <w:t xml:space="preserve"> ☐ LGBTQIA</w:t>
            </w:r>
            <w:r w:rsidR="00034C30" w:rsidRPr="0098125D">
              <w:t>+ ☐</w:t>
            </w:r>
            <w:r w:rsidRPr="0098125D">
              <w:t xml:space="preserve"> Under</w:t>
            </w:r>
            <w:r w:rsidRPr="0098125D">
              <w:rPr>
                <w:rFonts w:ascii="Cambria Math" w:hAnsi="Cambria Math" w:cs="Cambria Math"/>
              </w:rPr>
              <w:t>‑</w:t>
            </w:r>
            <w:r w:rsidRPr="0098125D">
              <w:t xml:space="preserve">represented region </w:t>
            </w:r>
            <w:r w:rsidRPr="0098125D">
              <w:rPr>
                <w:rFonts w:ascii="Aptos" w:hAnsi="Aptos" w:cs="Aptos"/>
              </w:rPr>
              <w:t>☐</w:t>
            </w:r>
            <w:r w:rsidRPr="0098125D">
              <w:t xml:space="preserve"> </w:t>
            </w:r>
            <w:r w:rsidR="00034C30" w:rsidRPr="0098125D">
              <w:t>None ☐</w:t>
            </w:r>
            <w:r w:rsidRPr="0098125D">
              <w:t xml:space="preserve"> Other (please specify): __________________</w:t>
            </w:r>
          </w:p>
        </w:tc>
      </w:tr>
      <w:tr w:rsidR="005512B2" w:rsidRPr="0098125D" w14:paraId="3319717C" w14:textId="77777777" w:rsidTr="00034C30">
        <w:trPr>
          <w:jc w:val="center"/>
        </w:trPr>
        <w:tc>
          <w:tcPr>
            <w:tcW w:w="4320" w:type="dxa"/>
            <w:vAlign w:val="center"/>
          </w:tcPr>
          <w:p w14:paraId="2E684EA6" w14:textId="77777777" w:rsidR="005512B2" w:rsidRPr="0098125D" w:rsidRDefault="005512B2" w:rsidP="005D1928">
            <w:r w:rsidRPr="0098125D">
              <w:t>Measured Outcomes (multi</w:t>
            </w:r>
            <w:r w:rsidRPr="0098125D">
              <w:rPr>
                <w:rFonts w:ascii="Cambria Math" w:hAnsi="Cambria Math" w:cs="Cambria Math"/>
              </w:rPr>
              <w:t>‑</w:t>
            </w:r>
            <w:r w:rsidRPr="0098125D">
              <w:t>select)</w:t>
            </w:r>
          </w:p>
        </w:tc>
        <w:tc>
          <w:tcPr>
            <w:tcW w:w="4320" w:type="dxa"/>
            <w:vAlign w:val="center"/>
          </w:tcPr>
          <w:p w14:paraId="729E0457" w14:textId="26291B7E" w:rsidR="005512B2" w:rsidRPr="0098125D" w:rsidRDefault="005512B2" w:rsidP="005D1928">
            <w:r w:rsidRPr="0098125D">
              <w:t xml:space="preserve">☐ </w:t>
            </w:r>
            <w:r w:rsidR="00034C30" w:rsidRPr="0098125D">
              <w:t>Promotions ☐</w:t>
            </w:r>
            <w:r w:rsidRPr="0098125D">
              <w:t xml:space="preserve"> Lateral growth ☐ Retention ☐ Skill certification ☐ Other (please specify): __________________</w:t>
            </w:r>
          </w:p>
        </w:tc>
      </w:tr>
      <w:tr w:rsidR="00901ADD" w:rsidRPr="0098125D" w14:paraId="06722712" w14:textId="77777777" w:rsidTr="00034C30">
        <w:trPr>
          <w:jc w:val="center"/>
        </w:trPr>
        <w:tc>
          <w:tcPr>
            <w:tcW w:w="4320" w:type="dxa"/>
            <w:vAlign w:val="center"/>
          </w:tcPr>
          <w:p w14:paraId="0AB6F713" w14:textId="52C2B569" w:rsidR="00901ADD" w:rsidRPr="0098125D" w:rsidRDefault="002A4964" w:rsidP="005D1928">
            <w:r w:rsidRPr="0098125D">
              <w:rPr>
                <w:lang w:val="en-IN"/>
              </w:rPr>
              <w:t>Sustainability</w:t>
            </w:r>
          </w:p>
        </w:tc>
        <w:tc>
          <w:tcPr>
            <w:tcW w:w="4320" w:type="dxa"/>
            <w:vAlign w:val="center"/>
          </w:tcPr>
          <w:p w14:paraId="28314D60" w14:textId="4C8D756A" w:rsidR="00901ADD" w:rsidRPr="0098125D" w:rsidRDefault="002A4964" w:rsidP="005D1928">
            <w:r w:rsidRPr="0098125D">
              <w:rPr>
                <w:lang w:val="en-IN"/>
              </w:rPr>
              <w:t>☐ Low (one</w:t>
            </w:r>
            <w:r w:rsidRPr="0098125D">
              <w:rPr>
                <w:lang w:val="en-IN"/>
              </w:rPr>
              <w:noBreakHyphen/>
              <w:t xml:space="preserve">off) ☐ Medium (≥2 cycles; owner/SOPs) ☐ High (codified; </w:t>
            </w:r>
            <w:r w:rsidR="00DF2982" w:rsidRPr="0098125D">
              <w:rPr>
                <w:lang w:val="en-IN"/>
              </w:rPr>
              <w:t xml:space="preserve">owner </w:t>
            </w:r>
            <w:r w:rsidR="00DF2982">
              <w:rPr>
                <w:lang w:val="en-IN"/>
              </w:rPr>
              <w:t xml:space="preserve">+ </w:t>
            </w:r>
            <w:r w:rsidR="00DF2982" w:rsidRPr="0098125D">
              <w:rPr>
                <w:lang w:val="en-IN"/>
              </w:rPr>
              <w:t>budget</w:t>
            </w:r>
            <w:r w:rsidRPr="0098125D">
              <w:rPr>
                <w:lang w:val="en-IN"/>
              </w:rPr>
              <w:t>; results sustained ≥12m)</w:t>
            </w:r>
          </w:p>
        </w:tc>
      </w:tr>
      <w:tr w:rsidR="003766D2" w:rsidRPr="0098125D" w14:paraId="2DDA8D49" w14:textId="77777777" w:rsidTr="00034C30">
        <w:trPr>
          <w:jc w:val="center"/>
        </w:trPr>
        <w:tc>
          <w:tcPr>
            <w:tcW w:w="4320" w:type="dxa"/>
            <w:vAlign w:val="center"/>
          </w:tcPr>
          <w:p w14:paraId="3FC4E40D" w14:textId="5A70D29B" w:rsidR="003766D2" w:rsidRPr="0098125D" w:rsidRDefault="003766D2" w:rsidP="003766D2">
            <w:pPr>
              <w:rPr>
                <w:bCs/>
              </w:rPr>
            </w:pPr>
            <w:r w:rsidRPr="0098125D">
              <w:rPr>
                <w:rFonts w:cs="Arial"/>
                <w:bCs/>
              </w:rPr>
              <w:t>Short Description (≤250 chars)</w:t>
            </w:r>
          </w:p>
        </w:tc>
        <w:tc>
          <w:tcPr>
            <w:tcW w:w="4320" w:type="dxa"/>
            <w:vAlign w:val="center"/>
          </w:tcPr>
          <w:p w14:paraId="7F6DAEDF" w14:textId="354C7620" w:rsidR="003766D2" w:rsidRPr="0098125D" w:rsidRDefault="003766D2" w:rsidP="003766D2">
            <w:pPr>
              <w:rPr>
                <w:bCs/>
              </w:rPr>
            </w:pPr>
            <w:r w:rsidRPr="0098125D">
              <w:rPr>
                <w:bCs/>
              </w:rPr>
              <w:t>__________________________</w:t>
            </w:r>
          </w:p>
        </w:tc>
      </w:tr>
    </w:tbl>
    <w:p w14:paraId="247632CD" w14:textId="77777777" w:rsidR="00D97760" w:rsidRPr="0098125D" w:rsidRDefault="00D97760" w:rsidP="00F11D94">
      <w:pPr>
        <w:pStyle w:val="ListParagraph"/>
        <w:ind w:left="360"/>
        <w:jc w:val="both"/>
        <w:rPr>
          <w:rFonts w:cs="Arial"/>
          <w:bCs/>
          <w:sz w:val="20"/>
          <w:szCs w:val="20"/>
        </w:rPr>
      </w:pPr>
    </w:p>
    <w:p w14:paraId="075BEEDF" w14:textId="77777777" w:rsidR="005D5F4F" w:rsidRPr="0098125D" w:rsidRDefault="005D5F4F" w:rsidP="00C55501">
      <w:pPr>
        <w:pStyle w:val="ListParagraph"/>
        <w:ind w:left="360"/>
        <w:rPr>
          <w:rFonts w:cs="Arial"/>
          <w:sz w:val="20"/>
          <w:szCs w:val="20"/>
        </w:rPr>
      </w:pPr>
    </w:p>
    <w:p w14:paraId="5F7F56BF" w14:textId="77777777" w:rsidR="00D16251" w:rsidRPr="0098125D" w:rsidRDefault="00D16251" w:rsidP="0033660D">
      <w:pPr>
        <w:numPr>
          <w:ilvl w:val="0"/>
          <w:numId w:val="3"/>
        </w:numPr>
        <w:rPr>
          <w:rFonts w:cs="Arial"/>
          <w:sz w:val="20"/>
          <w:szCs w:val="20"/>
        </w:rPr>
      </w:pPr>
      <w:r w:rsidRPr="0098125D">
        <w:rPr>
          <w:rFonts w:cs="Arial"/>
          <w:b/>
          <w:bCs/>
          <w:sz w:val="20"/>
          <w:szCs w:val="20"/>
        </w:rPr>
        <w:t>Leadership Pipeline Building</w:t>
      </w:r>
      <w:r w:rsidRPr="0098125D">
        <w:rPr>
          <w:rFonts w:cs="Arial"/>
          <w:sz w:val="20"/>
          <w:szCs w:val="20"/>
        </w:rPr>
        <w:t xml:space="preserve"> – What steps have you taken to build future leadership within your organization? How do you ensure succession planning?</w:t>
      </w:r>
    </w:p>
    <w:p w14:paraId="7705268E" w14:textId="3A0B9EE3" w:rsidR="00C55501" w:rsidRPr="0098125D" w:rsidRDefault="002264FB" w:rsidP="00C55501">
      <w:pPr>
        <w:pStyle w:val="ListParagraph"/>
        <w:ind w:left="360"/>
        <w:jc w:val="both"/>
        <w:rPr>
          <w:rFonts w:cs="Arial"/>
          <w:bCs/>
          <w:sz w:val="20"/>
          <w:szCs w:val="20"/>
        </w:rPr>
      </w:pPr>
      <w:r w:rsidRPr="0098125D">
        <w:rPr>
          <w:rFonts w:cs="Arial"/>
          <w:bCs/>
          <w:sz w:val="20"/>
          <w:szCs w:val="20"/>
        </w:rPr>
        <w:lastRenderedPageBreak/>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45FCE0DA" w14:textId="77777777" w:rsidR="00781BF9" w:rsidRPr="0098125D" w:rsidRDefault="00781BF9" w:rsidP="00C55501">
      <w:pPr>
        <w:pStyle w:val="ListParagraph"/>
        <w:ind w:left="360"/>
        <w:jc w:val="both"/>
        <w:rPr>
          <w:rFonts w:cs="Arial"/>
          <w:bCs/>
          <w:sz w:val="20"/>
          <w:szCs w:val="20"/>
        </w:rPr>
      </w:pPr>
    </w:p>
    <w:p w14:paraId="60DDE683" w14:textId="77777777" w:rsidR="008A4D80" w:rsidRPr="0098125D" w:rsidRDefault="008A4D80" w:rsidP="00C55501">
      <w:pPr>
        <w:pStyle w:val="ListParagraph"/>
        <w:ind w:left="360"/>
        <w:jc w:val="both"/>
        <w:rPr>
          <w:rFonts w:cs="Arial"/>
          <w:bCs/>
          <w:sz w:val="20"/>
          <w:szCs w:val="20"/>
        </w:rPr>
      </w:pPr>
    </w:p>
    <w:tbl>
      <w:tblPr>
        <w:tblStyle w:val="TableGrid3"/>
        <w:tblW w:w="0" w:type="auto"/>
        <w:jc w:val="center"/>
        <w:tblLook w:val="04A0" w:firstRow="1" w:lastRow="0" w:firstColumn="1" w:lastColumn="0" w:noHBand="0" w:noVBand="1"/>
      </w:tblPr>
      <w:tblGrid>
        <w:gridCol w:w="4320"/>
        <w:gridCol w:w="4320"/>
      </w:tblGrid>
      <w:tr w:rsidR="008A4D80" w:rsidRPr="0098125D" w14:paraId="0B818491" w14:textId="77777777" w:rsidTr="00E82A0E">
        <w:trPr>
          <w:jc w:val="center"/>
        </w:trPr>
        <w:tc>
          <w:tcPr>
            <w:tcW w:w="4320" w:type="dxa"/>
            <w:vAlign w:val="center"/>
          </w:tcPr>
          <w:p w14:paraId="6993B709" w14:textId="77777777" w:rsidR="008A4D80" w:rsidRPr="0098125D" w:rsidRDefault="008A4D80" w:rsidP="005D1928">
            <w:r w:rsidRPr="0098125D">
              <w:t>Initiative / Program</w:t>
            </w:r>
          </w:p>
        </w:tc>
        <w:tc>
          <w:tcPr>
            <w:tcW w:w="4320" w:type="dxa"/>
            <w:vAlign w:val="center"/>
          </w:tcPr>
          <w:p w14:paraId="62E1CCFA" w14:textId="77777777" w:rsidR="008A4D80" w:rsidRPr="0098125D" w:rsidRDefault="008A4D80" w:rsidP="005D1928">
            <w:r w:rsidRPr="0098125D">
              <w:t>___________________________</w:t>
            </w:r>
          </w:p>
        </w:tc>
      </w:tr>
      <w:tr w:rsidR="008A4D80" w:rsidRPr="0098125D" w14:paraId="43FB5396" w14:textId="77777777" w:rsidTr="00E82A0E">
        <w:trPr>
          <w:jc w:val="center"/>
        </w:trPr>
        <w:tc>
          <w:tcPr>
            <w:tcW w:w="4320" w:type="dxa"/>
            <w:vAlign w:val="center"/>
          </w:tcPr>
          <w:p w14:paraId="02C757D1" w14:textId="77777777" w:rsidR="008A4D80" w:rsidRPr="0098125D" w:rsidRDefault="008A4D80" w:rsidP="005D1928">
            <w:r w:rsidRPr="0098125D">
              <w:t>Target Group (multi</w:t>
            </w:r>
            <w:r w:rsidRPr="0098125D">
              <w:rPr>
                <w:rFonts w:ascii="Cambria Math" w:hAnsi="Cambria Math" w:cs="Cambria Math"/>
              </w:rPr>
              <w:t>‑</w:t>
            </w:r>
            <w:r w:rsidRPr="0098125D">
              <w:t>select)</w:t>
            </w:r>
          </w:p>
        </w:tc>
        <w:tc>
          <w:tcPr>
            <w:tcW w:w="4320" w:type="dxa"/>
            <w:vAlign w:val="center"/>
          </w:tcPr>
          <w:p w14:paraId="348095B0" w14:textId="42827E00" w:rsidR="008A4D80" w:rsidRPr="0098125D" w:rsidRDefault="008A4D80" w:rsidP="005D1928">
            <w:r w:rsidRPr="0098125D">
              <w:t>☐ First</w:t>
            </w:r>
            <w:r w:rsidRPr="0098125D">
              <w:rPr>
                <w:rFonts w:ascii="Cambria Math" w:hAnsi="Cambria Math" w:cs="Cambria Math"/>
              </w:rPr>
              <w:t>‑</w:t>
            </w:r>
            <w:r w:rsidRPr="0098125D">
              <w:t xml:space="preserve">line managers </w:t>
            </w:r>
            <w:r w:rsidRPr="0098125D">
              <w:rPr>
                <w:rFonts w:ascii="Aptos" w:hAnsi="Aptos" w:cs="Aptos"/>
              </w:rPr>
              <w:t>☐</w:t>
            </w:r>
            <w:r w:rsidRPr="0098125D">
              <w:t xml:space="preserve"> Mid leaders </w:t>
            </w:r>
            <w:r w:rsidRPr="0098125D">
              <w:rPr>
                <w:rFonts w:ascii="Aptos" w:hAnsi="Aptos" w:cs="Aptos"/>
              </w:rPr>
              <w:t>☐</w:t>
            </w:r>
            <w:r w:rsidRPr="0098125D">
              <w:t xml:space="preserve"> Women HiPo </w:t>
            </w:r>
            <w:r w:rsidRPr="0098125D">
              <w:rPr>
                <w:rFonts w:ascii="Aptos" w:hAnsi="Aptos" w:cs="Aptos"/>
              </w:rPr>
              <w:t>☐</w:t>
            </w:r>
            <w:r w:rsidRPr="0098125D">
              <w:t xml:space="preserve"> Functional successors </w:t>
            </w:r>
            <w:r w:rsidRPr="0098125D">
              <w:rPr>
                <w:rFonts w:ascii="Aptos" w:hAnsi="Aptos" w:cs="Aptos"/>
              </w:rPr>
              <w:t>☐</w:t>
            </w:r>
            <w:r w:rsidRPr="0098125D">
              <w:t xml:space="preserve"> Other (please specify): __________________</w:t>
            </w:r>
          </w:p>
        </w:tc>
      </w:tr>
      <w:tr w:rsidR="008A4D80" w:rsidRPr="0098125D" w14:paraId="30D96275" w14:textId="77777777" w:rsidTr="00E82A0E">
        <w:trPr>
          <w:jc w:val="center"/>
        </w:trPr>
        <w:tc>
          <w:tcPr>
            <w:tcW w:w="4320" w:type="dxa"/>
            <w:vAlign w:val="center"/>
          </w:tcPr>
          <w:p w14:paraId="1BC27963" w14:textId="77777777" w:rsidR="008A4D80" w:rsidRPr="0098125D" w:rsidRDefault="008A4D80" w:rsidP="005D1928">
            <w:r w:rsidRPr="0098125D">
              <w:t>KPI 1</w:t>
            </w:r>
          </w:p>
        </w:tc>
        <w:tc>
          <w:tcPr>
            <w:tcW w:w="4320" w:type="dxa"/>
            <w:vAlign w:val="center"/>
          </w:tcPr>
          <w:p w14:paraId="0EB780EB" w14:textId="48BD1EE4" w:rsidR="008A4D80" w:rsidRPr="0098125D" w:rsidRDefault="008A4D80" w:rsidP="005D1928">
            <w:r w:rsidRPr="0098125D">
              <w:t>☐ % internal fill rate ☐ Bench strength ratio ☐ Time</w:t>
            </w:r>
            <w:r w:rsidRPr="0098125D">
              <w:rPr>
                <w:rFonts w:ascii="Cambria Math" w:hAnsi="Cambria Math" w:cs="Cambria Math"/>
              </w:rPr>
              <w:t>‑</w:t>
            </w:r>
            <w:r w:rsidRPr="0098125D">
              <w:t>to</w:t>
            </w:r>
            <w:r w:rsidRPr="0098125D">
              <w:rPr>
                <w:rFonts w:ascii="Cambria Math" w:hAnsi="Cambria Math" w:cs="Cambria Math"/>
              </w:rPr>
              <w:t>‑</w:t>
            </w:r>
            <w:r w:rsidRPr="0098125D">
              <w:t xml:space="preserve">fill reduction </w:t>
            </w:r>
            <w:r w:rsidRPr="0098125D">
              <w:rPr>
                <w:rFonts w:ascii="Aptos" w:hAnsi="Aptos" w:cs="Aptos"/>
              </w:rPr>
              <w:t>☐</w:t>
            </w:r>
            <w:r w:rsidRPr="0098125D">
              <w:t xml:space="preserve"> % women in slate </w:t>
            </w:r>
            <w:r w:rsidRPr="0098125D">
              <w:rPr>
                <w:rFonts w:ascii="Aptos" w:hAnsi="Aptos" w:cs="Aptos"/>
              </w:rPr>
              <w:t>☐</w:t>
            </w:r>
            <w:r w:rsidRPr="0098125D">
              <w:t xml:space="preserve"> Other (please specify): __________________</w:t>
            </w:r>
          </w:p>
        </w:tc>
      </w:tr>
      <w:tr w:rsidR="008A4D80" w:rsidRPr="0098125D" w14:paraId="715DC320" w14:textId="77777777" w:rsidTr="00E82A0E">
        <w:trPr>
          <w:jc w:val="center"/>
        </w:trPr>
        <w:tc>
          <w:tcPr>
            <w:tcW w:w="4320" w:type="dxa"/>
            <w:vAlign w:val="center"/>
          </w:tcPr>
          <w:p w14:paraId="1EA2E6FE" w14:textId="77777777" w:rsidR="008A4D80" w:rsidRPr="0098125D" w:rsidRDefault="008A4D80" w:rsidP="005D1928">
            <w:r w:rsidRPr="0098125D">
              <w:t>Bracket 1 (single</w:t>
            </w:r>
            <w:r w:rsidRPr="0098125D">
              <w:rPr>
                <w:rFonts w:ascii="Cambria Math" w:hAnsi="Cambria Math" w:cs="Cambria Math"/>
              </w:rPr>
              <w:t>‑</w:t>
            </w:r>
            <w:r w:rsidRPr="0098125D">
              <w:t>select)</w:t>
            </w:r>
          </w:p>
        </w:tc>
        <w:tc>
          <w:tcPr>
            <w:tcW w:w="4320" w:type="dxa"/>
            <w:vAlign w:val="center"/>
          </w:tcPr>
          <w:p w14:paraId="6A84527F" w14:textId="669C2CB3" w:rsidR="008A4D80" w:rsidRPr="0098125D" w:rsidRDefault="008A4D80" w:rsidP="005D1928">
            <w:r w:rsidRPr="0098125D">
              <w:t xml:space="preserve">☐ </w:t>
            </w:r>
            <w:r w:rsidR="00034C30" w:rsidRPr="0098125D">
              <w:t>Low ☐</w:t>
            </w:r>
            <w:r w:rsidRPr="0098125D">
              <w:t xml:space="preserve"> Medium ☐ High</w:t>
            </w:r>
          </w:p>
        </w:tc>
      </w:tr>
      <w:tr w:rsidR="008A4D80" w:rsidRPr="0098125D" w14:paraId="2D8A9603" w14:textId="77777777" w:rsidTr="00E82A0E">
        <w:trPr>
          <w:jc w:val="center"/>
        </w:trPr>
        <w:tc>
          <w:tcPr>
            <w:tcW w:w="4320" w:type="dxa"/>
            <w:vAlign w:val="center"/>
          </w:tcPr>
          <w:p w14:paraId="35139F88" w14:textId="77777777" w:rsidR="008A4D80" w:rsidRPr="0098125D" w:rsidRDefault="008A4D80" w:rsidP="005D1928">
            <w:r w:rsidRPr="0098125D">
              <w:t>KPI 2</w:t>
            </w:r>
          </w:p>
        </w:tc>
        <w:tc>
          <w:tcPr>
            <w:tcW w:w="4320" w:type="dxa"/>
            <w:vAlign w:val="center"/>
          </w:tcPr>
          <w:p w14:paraId="4CDBF674" w14:textId="3D54ED73" w:rsidR="008A4D80" w:rsidRPr="0098125D" w:rsidRDefault="008A4D80" w:rsidP="005D1928">
            <w:r w:rsidRPr="0098125D">
              <w:t>☐ % internal fill rate ☐ Bench strength ratio ☐ Time</w:t>
            </w:r>
            <w:r w:rsidRPr="0098125D">
              <w:rPr>
                <w:rFonts w:ascii="Cambria Math" w:hAnsi="Cambria Math" w:cs="Cambria Math"/>
              </w:rPr>
              <w:t>‑</w:t>
            </w:r>
            <w:r w:rsidRPr="0098125D">
              <w:t>to</w:t>
            </w:r>
            <w:r w:rsidRPr="0098125D">
              <w:rPr>
                <w:rFonts w:ascii="Cambria Math" w:hAnsi="Cambria Math" w:cs="Cambria Math"/>
              </w:rPr>
              <w:t>‑</w:t>
            </w:r>
            <w:r w:rsidRPr="0098125D">
              <w:t xml:space="preserve">fill reduction </w:t>
            </w:r>
            <w:r w:rsidRPr="0098125D">
              <w:rPr>
                <w:rFonts w:ascii="Aptos" w:hAnsi="Aptos" w:cs="Aptos"/>
              </w:rPr>
              <w:t>☐</w:t>
            </w:r>
            <w:r w:rsidRPr="0098125D">
              <w:t xml:space="preserve"> % women in slate </w:t>
            </w:r>
            <w:r w:rsidRPr="0098125D">
              <w:rPr>
                <w:rFonts w:ascii="Aptos" w:hAnsi="Aptos" w:cs="Aptos"/>
              </w:rPr>
              <w:t>☐</w:t>
            </w:r>
            <w:r w:rsidRPr="0098125D">
              <w:t xml:space="preserve"> Other (please specify): __________________</w:t>
            </w:r>
          </w:p>
        </w:tc>
      </w:tr>
      <w:tr w:rsidR="008A4D80" w:rsidRPr="0098125D" w14:paraId="0142BAC3" w14:textId="77777777" w:rsidTr="00E82A0E">
        <w:trPr>
          <w:jc w:val="center"/>
        </w:trPr>
        <w:tc>
          <w:tcPr>
            <w:tcW w:w="4320" w:type="dxa"/>
            <w:vAlign w:val="center"/>
          </w:tcPr>
          <w:p w14:paraId="38A9AAB6" w14:textId="77777777" w:rsidR="008A4D80" w:rsidRPr="0098125D" w:rsidRDefault="008A4D80" w:rsidP="005D1928">
            <w:r w:rsidRPr="0098125D">
              <w:t>Bracket 2 (single</w:t>
            </w:r>
            <w:r w:rsidRPr="0098125D">
              <w:rPr>
                <w:rFonts w:ascii="Cambria Math" w:hAnsi="Cambria Math" w:cs="Cambria Math"/>
              </w:rPr>
              <w:t>‑</w:t>
            </w:r>
            <w:r w:rsidRPr="0098125D">
              <w:t>select)</w:t>
            </w:r>
          </w:p>
        </w:tc>
        <w:tc>
          <w:tcPr>
            <w:tcW w:w="4320" w:type="dxa"/>
            <w:vAlign w:val="center"/>
          </w:tcPr>
          <w:p w14:paraId="6006D5BE" w14:textId="1584EAA1" w:rsidR="008A4D80" w:rsidRPr="0098125D" w:rsidRDefault="008A4D80" w:rsidP="005D1928">
            <w:r w:rsidRPr="0098125D">
              <w:t>☐ Low ☐ Medium ☐ High</w:t>
            </w:r>
          </w:p>
        </w:tc>
      </w:tr>
      <w:tr w:rsidR="002A4964" w:rsidRPr="0098125D" w14:paraId="49585348" w14:textId="77777777" w:rsidTr="00E82A0E">
        <w:trPr>
          <w:jc w:val="center"/>
        </w:trPr>
        <w:tc>
          <w:tcPr>
            <w:tcW w:w="4320" w:type="dxa"/>
            <w:vAlign w:val="center"/>
          </w:tcPr>
          <w:p w14:paraId="78CE6E31" w14:textId="2F59EAF3" w:rsidR="002A4964" w:rsidRPr="0098125D" w:rsidRDefault="002A4964" w:rsidP="005D1928">
            <w:r w:rsidRPr="0098125D">
              <w:rPr>
                <w:lang w:val="en-IN"/>
              </w:rPr>
              <w:t>Sustainability</w:t>
            </w:r>
          </w:p>
        </w:tc>
        <w:tc>
          <w:tcPr>
            <w:tcW w:w="4320" w:type="dxa"/>
            <w:vAlign w:val="center"/>
          </w:tcPr>
          <w:p w14:paraId="22664B02" w14:textId="0D1B2883" w:rsidR="002A4964" w:rsidRPr="0098125D" w:rsidRDefault="001957F1" w:rsidP="005D1928">
            <w:r w:rsidRPr="0098125D">
              <w:rPr>
                <w:lang w:val="en-IN"/>
              </w:rPr>
              <w:t>☐ Low (single cohort; leader</w:t>
            </w:r>
            <w:r w:rsidRPr="0098125D">
              <w:rPr>
                <w:lang w:val="en-IN"/>
              </w:rPr>
              <w:noBreakHyphen/>
              <w:t>dependent) ☐ Medium (≥2 cohorts; governance in place) ☐ High (policy/academy; line</w:t>
            </w:r>
            <w:r w:rsidRPr="0098125D">
              <w:rPr>
                <w:lang w:val="en-IN"/>
              </w:rPr>
              <w:noBreakHyphen/>
              <w:t>item budget; fill &amp; bench held ≥12m)</w:t>
            </w:r>
          </w:p>
        </w:tc>
      </w:tr>
      <w:tr w:rsidR="008A4D80" w:rsidRPr="0098125D" w14:paraId="4393452F" w14:textId="77777777" w:rsidTr="00E82A0E">
        <w:trPr>
          <w:jc w:val="center"/>
        </w:trPr>
        <w:tc>
          <w:tcPr>
            <w:tcW w:w="4320" w:type="dxa"/>
            <w:vAlign w:val="center"/>
          </w:tcPr>
          <w:p w14:paraId="78036B0E" w14:textId="77777777" w:rsidR="008A4D80" w:rsidRPr="0098125D" w:rsidRDefault="008A4D80" w:rsidP="005D1928">
            <w:r w:rsidRPr="0098125D">
              <w:t>Evidence (URL/file)</w:t>
            </w:r>
          </w:p>
        </w:tc>
        <w:tc>
          <w:tcPr>
            <w:tcW w:w="4320" w:type="dxa"/>
            <w:vAlign w:val="center"/>
          </w:tcPr>
          <w:p w14:paraId="362EFC56" w14:textId="77777777" w:rsidR="008A4D80" w:rsidRPr="0098125D" w:rsidRDefault="008A4D80" w:rsidP="005D1928">
            <w:r w:rsidRPr="0098125D">
              <w:t>___________________________</w:t>
            </w:r>
          </w:p>
        </w:tc>
      </w:tr>
      <w:tr w:rsidR="003766D2" w:rsidRPr="0098125D" w14:paraId="5BED4CFF" w14:textId="77777777" w:rsidTr="00E82A0E">
        <w:trPr>
          <w:jc w:val="center"/>
        </w:trPr>
        <w:tc>
          <w:tcPr>
            <w:tcW w:w="4320" w:type="dxa"/>
            <w:vAlign w:val="center"/>
          </w:tcPr>
          <w:p w14:paraId="0CD89728" w14:textId="3E66DC6E" w:rsidR="003766D2" w:rsidRPr="0098125D" w:rsidRDefault="003766D2" w:rsidP="003766D2">
            <w:r w:rsidRPr="0098125D">
              <w:rPr>
                <w:rFonts w:cs="Arial"/>
                <w:bCs/>
              </w:rPr>
              <w:t>Short Description (≤250 chars)</w:t>
            </w:r>
          </w:p>
        </w:tc>
        <w:tc>
          <w:tcPr>
            <w:tcW w:w="4320" w:type="dxa"/>
            <w:vAlign w:val="center"/>
          </w:tcPr>
          <w:p w14:paraId="6C2B807E" w14:textId="0B233B23" w:rsidR="003766D2" w:rsidRPr="0098125D" w:rsidRDefault="003766D2" w:rsidP="003766D2">
            <w:r w:rsidRPr="0098125D">
              <w:rPr>
                <w:bCs/>
              </w:rPr>
              <w:t>__________________________</w:t>
            </w:r>
          </w:p>
        </w:tc>
      </w:tr>
    </w:tbl>
    <w:p w14:paraId="7DA0AE36" w14:textId="77777777" w:rsidR="00781BF9" w:rsidRPr="0098125D" w:rsidRDefault="00781BF9" w:rsidP="00C55501">
      <w:pPr>
        <w:pStyle w:val="ListParagraph"/>
        <w:ind w:left="360"/>
        <w:jc w:val="both"/>
        <w:rPr>
          <w:rFonts w:cs="Arial"/>
          <w:bCs/>
          <w:sz w:val="20"/>
          <w:szCs w:val="20"/>
        </w:rPr>
      </w:pPr>
    </w:p>
    <w:p w14:paraId="3BE6DFE3" w14:textId="77777777" w:rsidR="006136E0" w:rsidRPr="0098125D" w:rsidRDefault="006136E0" w:rsidP="006136E0">
      <w:pPr>
        <w:ind w:left="360"/>
        <w:rPr>
          <w:rFonts w:cs="Arial"/>
          <w:sz w:val="20"/>
          <w:szCs w:val="20"/>
        </w:rPr>
      </w:pPr>
    </w:p>
    <w:p w14:paraId="332FB9A0" w14:textId="2E4CFBB5" w:rsidR="00D16251" w:rsidRPr="0098125D" w:rsidRDefault="00D16251" w:rsidP="0033660D">
      <w:pPr>
        <w:numPr>
          <w:ilvl w:val="0"/>
          <w:numId w:val="3"/>
        </w:numPr>
        <w:rPr>
          <w:rFonts w:cs="Arial"/>
          <w:sz w:val="20"/>
          <w:szCs w:val="20"/>
        </w:rPr>
      </w:pPr>
      <w:r w:rsidRPr="0098125D">
        <w:rPr>
          <w:rFonts w:cs="Arial"/>
          <w:b/>
          <w:bCs/>
          <w:sz w:val="20"/>
          <w:szCs w:val="20"/>
        </w:rPr>
        <w:t>Cultural Transformation</w:t>
      </w:r>
      <w:r w:rsidRPr="0098125D">
        <w:rPr>
          <w:rFonts w:cs="Arial"/>
          <w:sz w:val="20"/>
          <w:szCs w:val="20"/>
        </w:rPr>
        <w:t xml:space="preserve"> – </w:t>
      </w:r>
      <w:r w:rsidR="002C765F" w:rsidRPr="0098125D">
        <w:rPr>
          <w:rFonts w:cs="Arial"/>
          <w:sz w:val="20"/>
          <w:szCs w:val="20"/>
        </w:rPr>
        <w:t>Describe cultural shifts or transformations you have led within your company. What change management strategies did you implement, and what was the long-term impact?</w:t>
      </w:r>
    </w:p>
    <w:p w14:paraId="678ACD57" w14:textId="76EF8BFD" w:rsidR="00C55501" w:rsidRPr="0098125D" w:rsidRDefault="002264FB" w:rsidP="00C55501">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6AB1F499" w14:textId="77777777" w:rsidR="00AF1C58" w:rsidRPr="0098125D" w:rsidRDefault="00AF1C58" w:rsidP="00C55501">
      <w:pPr>
        <w:pStyle w:val="ListParagraph"/>
        <w:ind w:left="360"/>
        <w:jc w:val="both"/>
        <w:rPr>
          <w:rFonts w:cs="Arial"/>
          <w:bCs/>
          <w:sz w:val="20"/>
          <w:szCs w:val="20"/>
        </w:rPr>
      </w:pPr>
    </w:p>
    <w:tbl>
      <w:tblPr>
        <w:tblStyle w:val="TableGrid"/>
        <w:tblW w:w="0" w:type="auto"/>
        <w:jc w:val="center"/>
        <w:tblLook w:val="04A0" w:firstRow="1" w:lastRow="0" w:firstColumn="1" w:lastColumn="0" w:noHBand="0" w:noVBand="1"/>
      </w:tblPr>
      <w:tblGrid>
        <w:gridCol w:w="4320"/>
        <w:gridCol w:w="4320"/>
      </w:tblGrid>
      <w:tr w:rsidR="002429F4" w:rsidRPr="0098125D" w14:paraId="6E140EFD" w14:textId="77777777" w:rsidTr="00E82A0E">
        <w:trPr>
          <w:jc w:val="center"/>
        </w:trPr>
        <w:tc>
          <w:tcPr>
            <w:tcW w:w="4320" w:type="dxa"/>
            <w:vAlign w:val="center"/>
          </w:tcPr>
          <w:p w14:paraId="7BD99301" w14:textId="77777777" w:rsidR="002429F4" w:rsidRPr="0098125D" w:rsidRDefault="002429F4" w:rsidP="005D1928">
            <w:r w:rsidRPr="0098125D">
              <w:t>Initiative / Program</w:t>
            </w:r>
          </w:p>
        </w:tc>
        <w:tc>
          <w:tcPr>
            <w:tcW w:w="4320" w:type="dxa"/>
            <w:vAlign w:val="center"/>
          </w:tcPr>
          <w:p w14:paraId="64E98805" w14:textId="77777777" w:rsidR="002429F4" w:rsidRPr="0098125D" w:rsidRDefault="002429F4" w:rsidP="005D1928">
            <w:r w:rsidRPr="0098125D">
              <w:t>___________________________</w:t>
            </w:r>
          </w:p>
        </w:tc>
      </w:tr>
      <w:tr w:rsidR="002429F4" w:rsidRPr="0098125D" w14:paraId="266447FA" w14:textId="77777777" w:rsidTr="00E82A0E">
        <w:trPr>
          <w:jc w:val="center"/>
        </w:trPr>
        <w:tc>
          <w:tcPr>
            <w:tcW w:w="4320" w:type="dxa"/>
            <w:vAlign w:val="center"/>
          </w:tcPr>
          <w:p w14:paraId="129004B0" w14:textId="77777777" w:rsidR="002429F4" w:rsidRPr="0098125D" w:rsidRDefault="002429F4" w:rsidP="005D1928">
            <w:r w:rsidRPr="0098125D">
              <w:t>Change Theme (single</w:t>
            </w:r>
            <w:r w:rsidRPr="0098125D">
              <w:rPr>
                <w:rFonts w:ascii="Cambria Math" w:hAnsi="Cambria Math" w:cs="Cambria Math"/>
              </w:rPr>
              <w:t>‑</w:t>
            </w:r>
            <w:r w:rsidRPr="0098125D">
              <w:t>select)</w:t>
            </w:r>
          </w:p>
        </w:tc>
        <w:tc>
          <w:tcPr>
            <w:tcW w:w="4320" w:type="dxa"/>
            <w:vAlign w:val="center"/>
          </w:tcPr>
          <w:p w14:paraId="3A108252" w14:textId="27ED821B" w:rsidR="002429F4" w:rsidRPr="0098125D" w:rsidRDefault="002429F4" w:rsidP="005D1928">
            <w:r w:rsidRPr="0098125D">
              <w:t xml:space="preserve">☐ </w:t>
            </w:r>
            <w:r w:rsidR="00E82A0E" w:rsidRPr="0098125D">
              <w:t>Agility ☐</w:t>
            </w:r>
            <w:r w:rsidRPr="0098125D">
              <w:t xml:space="preserve"> </w:t>
            </w:r>
            <w:r w:rsidR="00E82A0E" w:rsidRPr="0098125D">
              <w:t>Quality ☐</w:t>
            </w:r>
            <w:r w:rsidRPr="0098125D">
              <w:t xml:space="preserve"> Client centricity ☐ </w:t>
            </w:r>
            <w:r w:rsidR="00E82A0E" w:rsidRPr="0098125D">
              <w:t>Innovation ☐</w:t>
            </w:r>
            <w:r w:rsidRPr="0098125D">
              <w:t xml:space="preserve"> Inclusion ☐ </w:t>
            </w:r>
            <w:r w:rsidR="00E82A0E" w:rsidRPr="0098125D">
              <w:t>Compliance ☐</w:t>
            </w:r>
            <w:r w:rsidRPr="0098125D">
              <w:t xml:space="preserve"> Other (please specify): __________________</w:t>
            </w:r>
          </w:p>
        </w:tc>
      </w:tr>
      <w:tr w:rsidR="002429F4" w:rsidRPr="0098125D" w14:paraId="7DD54D24" w14:textId="77777777" w:rsidTr="00E82A0E">
        <w:trPr>
          <w:jc w:val="center"/>
        </w:trPr>
        <w:tc>
          <w:tcPr>
            <w:tcW w:w="4320" w:type="dxa"/>
            <w:vAlign w:val="center"/>
          </w:tcPr>
          <w:p w14:paraId="702A0088" w14:textId="77777777" w:rsidR="002429F4" w:rsidRPr="0098125D" w:rsidRDefault="002429F4" w:rsidP="005D1928">
            <w:r w:rsidRPr="0098125D">
              <w:t>Framework Used (multi</w:t>
            </w:r>
            <w:r w:rsidRPr="0098125D">
              <w:rPr>
                <w:rFonts w:ascii="Cambria Math" w:hAnsi="Cambria Math" w:cs="Cambria Math"/>
              </w:rPr>
              <w:t>‑</w:t>
            </w:r>
            <w:r w:rsidRPr="0098125D">
              <w:t>select)</w:t>
            </w:r>
          </w:p>
        </w:tc>
        <w:tc>
          <w:tcPr>
            <w:tcW w:w="4320" w:type="dxa"/>
            <w:vAlign w:val="center"/>
          </w:tcPr>
          <w:p w14:paraId="166362E3" w14:textId="206CA2DA" w:rsidR="002429F4" w:rsidRPr="0098125D" w:rsidRDefault="002429F4" w:rsidP="005D1928">
            <w:r w:rsidRPr="0098125D">
              <w:t xml:space="preserve">☐ </w:t>
            </w:r>
            <w:r w:rsidR="00E82A0E" w:rsidRPr="0098125D">
              <w:t>Kotter ☐</w:t>
            </w:r>
            <w:r w:rsidRPr="0098125D">
              <w:t xml:space="preserve"> </w:t>
            </w:r>
            <w:r w:rsidR="00E82A0E" w:rsidRPr="0098125D">
              <w:t>ADKAR ☐</w:t>
            </w:r>
            <w:r w:rsidRPr="0098125D">
              <w:t xml:space="preserve"> Lean/6</w:t>
            </w:r>
            <w:r w:rsidR="00E82A0E" w:rsidRPr="0098125D">
              <w:t>σ ☐</w:t>
            </w:r>
            <w:r w:rsidRPr="0098125D">
              <w:t xml:space="preserve"> </w:t>
            </w:r>
            <w:r w:rsidR="00E82A0E" w:rsidRPr="0098125D">
              <w:t>OKR ☐</w:t>
            </w:r>
            <w:r w:rsidRPr="0098125D">
              <w:t xml:space="preserve"> Internal ☐ Other (please specify): __________________</w:t>
            </w:r>
          </w:p>
        </w:tc>
      </w:tr>
      <w:tr w:rsidR="002429F4" w:rsidRPr="0098125D" w14:paraId="75F0D025" w14:textId="77777777" w:rsidTr="00E82A0E">
        <w:trPr>
          <w:jc w:val="center"/>
        </w:trPr>
        <w:tc>
          <w:tcPr>
            <w:tcW w:w="4320" w:type="dxa"/>
            <w:vAlign w:val="center"/>
          </w:tcPr>
          <w:p w14:paraId="7AFD647F" w14:textId="77777777" w:rsidR="002429F4" w:rsidRPr="0098125D" w:rsidRDefault="002429F4" w:rsidP="005D1928">
            <w:r w:rsidRPr="0098125D">
              <w:t>Key Actions (multi</w:t>
            </w:r>
            <w:r w:rsidRPr="0098125D">
              <w:rPr>
                <w:rFonts w:ascii="Cambria Math" w:hAnsi="Cambria Math" w:cs="Cambria Math"/>
              </w:rPr>
              <w:t>‑</w:t>
            </w:r>
            <w:r w:rsidRPr="0098125D">
              <w:t>select)</w:t>
            </w:r>
          </w:p>
        </w:tc>
        <w:tc>
          <w:tcPr>
            <w:tcW w:w="4320" w:type="dxa"/>
            <w:vAlign w:val="center"/>
          </w:tcPr>
          <w:p w14:paraId="6605573E" w14:textId="6138A31A" w:rsidR="002429F4" w:rsidRPr="0098125D" w:rsidRDefault="002429F4" w:rsidP="005D1928">
            <w:r w:rsidRPr="0098125D">
              <w:t xml:space="preserve">☐ Leadership </w:t>
            </w:r>
            <w:r w:rsidR="00E82A0E" w:rsidRPr="0098125D">
              <w:t>rituals ☐</w:t>
            </w:r>
            <w:r w:rsidRPr="0098125D">
              <w:t xml:space="preserve"> Coaching ☐ Policy/process change ☐ Tooling rollout ☐ Recognition ☐ Other (please specify): __________________</w:t>
            </w:r>
          </w:p>
        </w:tc>
      </w:tr>
      <w:tr w:rsidR="002429F4" w:rsidRPr="0098125D" w14:paraId="31D48D94" w14:textId="77777777" w:rsidTr="00E82A0E">
        <w:trPr>
          <w:jc w:val="center"/>
        </w:trPr>
        <w:tc>
          <w:tcPr>
            <w:tcW w:w="4320" w:type="dxa"/>
            <w:vAlign w:val="center"/>
          </w:tcPr>
          <w:p w14:paraId="326E077D" w14:textId="77777777" w:rsidR="002429F4" w:rsidRPr="0098125D" w:rsidRDefault="002429F4" w:rsidP="005D1928">
            <w:r w:rsidRPr="0098125D">
              <w:t>Outcome Metric (single</w:t>
            </w:r>
            <w:r w:rsidRPr="0098125D">
              <w:rPr>
                <w:rFonts w:ascii="Cambria Math" w:hAnsi="Cambria Math" w:cs="Cambria Math"/>
              </w:rPr>
              <w:t>‑</w:t>
            </w:r>
            <w:r w:rsidRPr="0098125D">
              <w:t>select)</w:t>
            </w:r>
          </w:p>
        </w:tc>
        <w:tc>
          <w:tcPr>
            <w:tcW w:w="4320" w:type="dxa"/>
            <w:vAlign w:val="center"/>
          </w:tcPr>
          <w:p w14:paraId="42221D8D" w14:textId="06E55E93" w:rsidR="002429F4" w:rsidRPr="0098125D" w:rsidRDefault="002429F4" w:rsidP="005D1928">
            <w:r w:rsidRPr="0098125D">
              <w:t xml:space="preserve">☐ </w:t>
            </w:r>
            <w:proofErr w:type="spellStart"/>
            <w:r w:rsidRPr="0098125D">
              <w:t>eNPS</w:t>
            </w:r>
            <w:proofErr w:type="spellEnd"/>
            <w:r w:rsidRPr="0098125D">
              <w:t xml:space="preserve"> ☐ Attrition ☐ Engagement index ☐ Defect rate ☐ Cycle time ☐ Other (please specify): __________________</w:t>
            </w:r>
          </w:p>
        </w:tc>
      </w:tr>
      <w:tr w:rsidR="001957F1" w:rsidRPr="0098125D" w14:paraId="08799905" w14:textId="77777777" w:rsidTr="00E82A0E">
        <w:trPr>
          <w:jc w:val="center"/>
        </w:trPr>
        <w:tc>
          <w:tcPr>
            <w:tcW w:w="4320" w:type="dxa"/>
            <w:vAlign w:val="center"/>
          </w:tcPr>
          <w:p w14:paraId="20BE7D47" w14:textId="03FE6FB3" w:rsidR="001957F1" w:rsidRPr="0098125D" w:rsidRDefault="001957F1" w:rsidP="005D1928">
            <w:r w:rsidRPr="0098125D">
              <w:t>Sustainability</w:t>
            </w:r>
          </w:p>
        </w:tc>
        <w:tc>
          <w:tcPr>
            <w:tcW w:w="4320" w:type="dxa"/>
            <w:vAlign w:val="center"/>
          </w:tcPr>
          <w:p w14:paraId="46D8DBEB" w14:textId="3D91942B" w:rsidR="001957F1" w:rsidRPr="0098125D" w:rsidRDefault="001957F1" w:rsidP="005D1928">
            <w:r w:rsidRPr="0098125D">
              <w:t>☐ Low (&lt;2 q</w:t>
            </w:r>
            <w:r w:rsidR="00DF2982">
              <w:t>uar</w:t>
            </w:r>
            <w:r w:rsidRPr="0098125D">
              <w:t>t</w:t>
            </w:r>
            <w:r w:rsidR="00DF2982">
              <w:t>e</w:t>
            </w:r>
            <w:r w:rsidRPr="0098125D">
              <w:t>rs; campaign</w:t>
            </w:r>
            <w:r w:rsidRPr="0098125D">
              <w:noBreakHyphen/>
              <w:t>style) ☐ Medium (2–3 q</w:t>
            </w:r>
            <w:r w:rsidR="00DF2982">
              <w:t>uarte</w:t>
            </w:r>
            <w:r w:rsidRPr="0098125D">
              <w:t xml:space="preserve">rs; rituals adopted) ☐ </w:t>
            </w:r>
            <w:r w:rsidRPr="0098125D">
              <w:lastRenderedPageBreak/>
              <w:t>High (≥12m; policy/OKR</w:t>
            </w:r>
            <w:r w:rsidRPr="0098125D">
              <w:noBreakHyphen/>
              <w:t>anchored; adoption sustained)</w:t>
            </w:r>
          </w:p>
        </w:tc>
      </w:tr>
      <w:tr w:rsidR="002429F4" w:rsidRPr="0098125D" w14:paraId="128C19AB" w14:textId="77777777" w:rsidTr="00E82A0E">
        <w:trPr>
          <w:jc w:val="center"/>
        </w:trPr>
        <w:tc>
          <w:tcPr>
            <w:tcW w:w="4320" w:type="dxa"/>
            <w:vAlign w:val="center"/>
          </w:tcPr>
          <w:p w14:paraId="42483B0F" w14:textId="77777777" w:rsidR="002429F4" w:rsidRPr="0098125D" w:rsidRDefault="002429F4" w:rsidP="005D1928">
            <w:r w:rsidRPr="0098125D">
              <w:lastRenderedPageBreak/>
              <w:t>Outcome Improvement (single</w:t>
            </w:r>
            <w:r w:rsidRPr="0098125D">
              <w:rPr>
                <w:rFonts w:ascii="Cambria Math" w:hAnsi="Cambria Math" w:cs="Cambria Math"/>
              </w:rPr>
              <w:t>‑</w:t>
            </w:r>
            <w:r w:rsidRPr="0098125D">
              <w:t>select)</w:t>
            </w:r>
          </w:p>
        </w:tc>
        <w:tc>
          <w:tcPr>
            <w:tcW w:w="4320" w:type="dxa"/>
            <w:vAlign w:val="center"/>
          </w:tcPr>
          <w:p w14:paraId="680E958C" w14:textId="014984E3" w:rsidR="002429F4" w:rsidRPr="0098125D" w:rsidRDefault="002429F4" w:rsidP="005D1928">
            <w:r w:rsidRPr="0098125D">
              <w:t>☐ &lt;5% ☐ 5–10% ☐ &gt;10%</w:t>
            </w:r>
          </w:p>
        </w:tc>
      </w:tr>
      <w:tr w:rsidR="002429F4" w:rsidRPr="0098125D" w14:paraId="207C416D" w14:textId="77777777" w:rsidTr="00E82A0E">
        <w:trPr>
          <w:jc w:val="center"/>
        </w:trPr>
        <w:tc>
          <w:tcPr>
            <w:tcW w:w="4320" w:type="dxa"/>
            <w:vAlign w:val="center"/>
          </w:tcPr>
          <w:p w14:paraId="23C167A0" w14:textId="77777777" w:rsidR="002429F4" w:rsidRPr="0098125D" w:rsidRDefault="002429F4" w:rsidP="005D1928">
            <w:r w:rsidRPr="0098125D">
              <w:t>Evidence (URL/file)</w:t>
            </w:r>
          </w:p>
        </w:tc>
        <w:tc>
          <w:tcPr>
            <w:tcW w:w="4320" w:type="dxa"/>
            <w:vAlign w:val="center"/>
          </w:tcPr>
          <w:p w14:paraId="4DB128EF" w14:textId="77777777" w:rsidR="002429F4" w:rsidRPr="0098125D" w:rsidRDefault="002429F4" w:rsidP="005D1928">
            <w:r w:rsidRPr="0098125D">
              <w:t>___________________________</w:t>
            </w:r>
          </w:p>
        </w:tc>
      </w:tr>
      <w:tr w:rsidR="003766D2" w:rsidRPr="0098125D" w14:paraId="02843C48" w14:textId="77777777" w:rsidTr="00E82A0E">
        <w:trPr>
          <w:jc w:val="center"/>
        </w:trPr>
        <w:tc>
          <w:tcPr>
            <w:tcW w:w="4320" w:type="dxa"/>
            <w:vAlign w:val="center"/>
          </w:tcPr>
          <w:p w14:paraId="33964016" w14:textId="7CED6EF0" w:rsidR="003766D2" w:rsidRPr="0098125D" w:rsidRDefault="003766D2" w:rsidP="003766D2">
            <w:r w:rsidRPr="0098125D">
              <w:rPr>
                <w:rFonts w:cs="Arial"/>
                <w:bCs/>
              </w:rPr>
              <w:t>Short Description (≤250 chars)</w:t>
            </w:r>
          </w:p>
        </w:tc>
        <w:tc>
          <w:tcPr>
            <w:tcW w:w="4320" w:type="dxa"/>
            <w:vAlign w:val="center"/>
          </w:tcPr>
          <w:p w14:paraId="26255D97" w14:textId="3BC5F8A1" w:rsidR="003766D2" w:rsidRPr="0098125D" w:rsidRDefault="003766D2" w:rsidP="003766D2">
            <w:r w:rsidRPr="0098125D">
              <w:rPr>
                <w:bCs/>
              </w:rPr>
              <w:t>__________________________</w:t>
            </w:r>
          </w:p>
        </w:tc>
      </w:tr>
    </w:tbl>
    <w:p w14:paraId="43604319" w14:textId="77777777" w:rsidR="002429F4" w:rsidRPr="0098125D" w:rsidRDefault="002429F4" w:rsidP="00C55501">
      <w:pPr>
        <w:pStyle w:val="ListParagraph"/>
        <w:ind w:left="360"/>
        <w:jc w:val="both"/>
        <w:rPr>
          <w:rFonts w:cs="Arial"/>
          <w:bCs/>
          <w:sz w:val="20"/>
          <w:szCs w:val="20"/>
        </w:rPr>
      </w:pPr>
    </w:p>
    <w:p w14:paraId="5E4E45D3" w14:textId="77777777" w:rsidR="002429F4" w:rsidRPr="0098125D" w:rsidRDefault="002429F4" w:rsidP="00C55501">
      <w:pPr>
        <w:pStyle w:val="ListParagraph"/>
        <w:ind w:left="360"/>
        <w:jc w:val="both"/>
        <w:rPr>
          <w:rFonts w:cs="Arial"/>
          <w:bCs/>
          <w:sz w:val="20"/>
          <w:szCs w:val="20"/>
        </w:rPr>
      </w:pPr>
    </w:p>
    <w:p w14:paraId="48F0F99A" w14:textId="3D87478B" w:rsidR="00D16251" w:rsidRPr="0098125D" w:rsidRDefault="00D16251" w:rsidP="008C794F">
      <w:pPr>
        <w:pStyle w:val="Heading2"/>
        <w:rPr>
          <w:rFonts w:asciiTheme="minorHAnsi" w:hAnsiTheme="minorHAnsi" w:cs="Arial"/>
        </w:rPr>
      </w:pPr>
      <w:bookmarkStart w:id="5" w:name="_Toc214831092"/>
      <w:r w:rsidRPr="0098125D">
        <w:rPr>
          <w:rFonts w:asciiTheme="minorHAnsi" w:hAnsiTheme="minorHAnsi" w:cs="Arial"/>
        </w:rPr>
        <w:t>Innovation</w:t>
      </w:r>
      <w:bookmarkEnd w:id="5"/>
    </w:p>
    <w:p w14:paraId="005CD4F3" w14:textId="77777777" w:rsidR="00503E47" w:rsidRPr="0098125D" w:rsidRDefault="00503E47" w:rsidP="008C794F">
      <w:pPr>
        <w:rPr>
          <w:rFonts w:cs="Arial"/>
        </w:rPr>
      </w:pPr>
    </w:p>
    <w:p w14:paraId="68DF67DB" w14:textId="464B9702" w:rsidR="004924EE" w:rsidRPr="005941C0" w:rsidRDefault="005941C0" w:rsidP="005D1928">
      <w:pPr>
        <w:pStyle w:val="ListParagraph"/>
        <w:numPr>
          <w:ilvl w:val="0"/>
          <w:numId w:val="3"/>
        </w:numPr>
        <w:ind w:left="360"/>
        <w:jc w:val="both"/>
        <w:rPr>
          <w:rFonts w:cs="Arial"/>
          <w:bCs/>
          <w:sz w:val="20"/>
          <w:szCs w:val="20"/>
        </w:rPr>
      </w:pPr>
      <w:r>
        <w:rPr>
          <w:rFonts w:cs="Arial"/>
          <w:b/>
          <w:bCs/>
          <w:sz w:val="20"/>
          <w:szCs w:val="20"/>
        </w:rPr>
        <w:t>E</w:t>
      </w:r>
      <w:r w:rsidRPr="005941C0">
        <w:rPr>
          <w:rFonts w:cs="Arial"/>
          <w:b/>
          <w:bCs/>
          <w:sz w:val="20"/>
          <w:szCs w:val="20"/>
        </w:rPr>
        <w:t xml:space="preserve">xternal </w:t>
      </w:r>
      <w:r>
        <w:rPr>
          <w:rFonts w:cs="Arial"/>
          <w:b/>
          <w:bCs/>
          <w:sz w:val="20"/>
          <w:szCs w:val="20"/>
        </w:rPr>
        <w:t>I</w:t>
      </w:r>
      <w:r w:rsidRPr="005941C0">
        <w:rPr>
          <w:rFonts w:cs="Arial"/>
          <w:b/>
          <w:bCs/>
          <w:sz w:val="20"/>
          <w:szCs w:val="20"/>
        </w:rPr>
        <w:t xml:space="preserve">mpact &amp; </w:t>
      </w:r>
      <w:r>
        <w:rPr>
          <w:rFonts w:cs="Arial"/>
          <w:b/>
          <w:bCs/>
          <w:sz w:val="20"/>
          <w:szCs w:val="20"/>
        </w:rPr>
        <w:t>M</w:t>
      </w:r>
      <w:r w:rsidRPr="005941C0">
        <w:rPr>
          <w:rFonts w:cs="Arial"/>
          <w:b/>
          <w:bCs/>
          <w:sz w:val="20"/>
          <w:szCs w:val="20"/>
        </w:rPr>
        <w:t xml:space="preserve">arket </w:t>
      </w:r>
      <w:r>
        <w:rPr>
          <w:rFonts w:cs="Arial"/>
          <w:b/>
          <w:bCs/>
          <w:sz w:val="20"/>
          <w:szCs w:val="20"/>
        </w:rPr>
        <w:t>G</w:t>
      </w:r>
      <w:r w:rsidRPr="005941C0">
        <w:rPr>
          <w:rFonts w:cs="Arial"/>
          <w:b/>
          <w:bCs/>
          <w:sz w:val="20"/>
          <w:szCs w:val="20"/>
        </w:rPr>
        <w:t xml:space="preserve">rowth </w:t>
      </w:r>
      <w:r w:rsidRPr="005941C0">
        <w:rPr>
          <w:rFonts w:cs="Arial"/>
          <w:sz w:val="20"/>
          <w:szCs w:val="20"/>
        </w:rPr>
        <w:t>– Share instance(s) where you challenged the status quo to introduce a new approach, product, or business model.</w:t>
      </w:r>
    </w:p>
    <w:p w14:paraId="403EF587" w14:textId="7D6F3EBA" w:rsidR="00C55501" w:rsidRDefault="002264FB" w:rsidP="00C55501">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7F6509D5" w14:textId="77777777" w:rsidR="005941C0" w:rsidRDefault="005941C0" w:rsidP="00C55501">
      <w:pPr>
        <w:pStyle w:val="ListParagraph"/>
        <w:ind w:left="360"/>
        <w:jc w:val="both"/>
        <w:rPr>
          <w:rFonts w:cs="Arial"/>
          <w:bCs/>
          <w:sz w:val="20"/>
          <w:szCs w:val="20"/>
        </w:rPr>
      </w:pPr>
    </w:p>
    <w:tbl>
      <w:tblPr>
        <w:tblStyle w:val="TableGrid4"/>
        <w:tblW w:w="0" w:type="auto"/>
        <w:jc w:val="center"/>
        <w:tblLook w:val="04A0" w:firstRow="1" w:lastRow="0" w:firstColumn="1" w:lastColumn="0" w:noHBand="0" w:noVBand="1"/>
      </w:tblPr>
      <w:tblGrid>
        <w:gridCol w:w="4320"/>
        <w:gridCol w:w="4320"/>
      </w:tblGrid>
      <w:tr w:rsidR="005941C0" w:rsidRPr="0098125D" w14:paraId="0005FF87" w14:textId="77777777" w:rsidTr="00E82A0E">
        <w:trPr>
          <w:jc w:val="center"/>
        </w:trPr>
        <w:tc>
          <w:tcPr>
            <w:tcW w:w="4320" w:type="dxa"/>
            <w:vAlign w:val="center"/>
          </w:tcPr>
          <w:p w14:paraId="4E4FC5EC" w14:textId="77777777" w:rsidR="005941C0" w:rsidRPr="0098125D" w:rsidRDefault="005941C0" w:rsidP="005D1928">
            <w:r w:rsidRPr="00117C51">
              <w:t>Initiative / Decision / Risk Taken:</w:t>
            </w:r>
          </w:p>
        </w:tc>
        <w:tc>
          <w:tcPr>
            <w:tcW w:w="4320" w:type="dxa"/>
            <w:vAlign w:val="center"/>
          </w:tcPr>
          <w:p w14:paraId="6568C978" w14:textId="77777777" w:rsidR="005941C0" w:rsidRPr="0098125D" w:rsidRDefault="005941C0" w:rsidP="005D1928">
            <w:r w:rsidRPr="0098125D">
              <w:t>___________________________</w:t>
            </w:r>
          </w:p>
        </w:tc>
      </w:tr>
      <w:tr w:rsidR="005941C0" w:rsidRPr="0098125D" w14:paraId="06FD59CC" w14:textId="77777777" w:rsidTr="00E82A0E">
        <w:trPr>
          <w:jc w:val="center"/>
        </w:trPr>
        <w:tc>
          <w:tcPr>
            <w:tcW w:w="4320" w:type="dxa"/>
            <w:vAlign w:val="center"/>
          </w:tcPr>
          <w:p w14:paraId="012885FC" w14:textId="6A2D12FC" w:rsidR="005941C0" w:rsidRPr="0098125D" w:rsidRDefault="005941C0" w:rsidP="005D1928">
            <w:r w:rsidRPr="00566E04">
              <w:t>Context / Challenge Addressed (</w:t>
            </w:r>
            <w:r w:rsidR="00E82A0E" w:rsidRPr="00566E04">
              <w:t>single select</w:t>
            </w:r>
            <w:r w:rsidRPr="00566E04">
              <w:t>):</w:t>
            </w:r>
          </w:p>
        </w:tc>
        <w:tc>
          <w:tcPr>
            <w:tcW w:w="4320" w:type="dxa"/>
            <w:vAlign w:val="center"/>
          </w:tcPr>
          <w:p w14:paraId="0AA8C0E9" w14:textId="77777777" w:rsidR="005941C0" w:rsidRPr="0098125D" w:rsidRDefault="005941C0" w:rsidP="005D1928">
            <w:r w:rsidRPr="0098125D">
              <w:t xml:space="preserve">☐ </w:t>
            </w:r>
            <w:r w:rsidRPr="00566E04">
              <w:rPr>
                <w:lang w:val="en-IN"/>
              </w:rPr>
              <w:t>Cost ☐ Time-to-market ☐ Customer outcome ☐ Risk ☐ New growth ☐ Market ☐ Tech ☐ Org ☐ Client</w:t>
            </w:r>
            <w:r>
              <w:rPr>
                <w:lang w:val="en-IN"/>
              </w:rPr>
              <w:t xml:space="preserve"> </w:t>
            </w:r>
            <w:r w:rsidRPr="0098125D">
              <w:rPr>
                <w:rFonts w:ascii="Aptos" w:hAnsi="Aptos" w:cs="Aptos"/>
              </w:rPr>
              <w:t>☐</w:t>
            </w:r>
            <w:r w:rsidRPr="0098125D">
              <w:t xml:space="preserve"> Other (please specify): __________________</w:t>
            </w:r>
          </w:p>
        </w:tc>
      </w:tr>
      <w:tr w:rsidR="005941C0" w:rsidRPr="0098125D" w14:paraId="3485B44C" w14:textId="77777777" w:rsidTr="00E82A0E">
        <w:trPr>
          <w:jc w:val="center"/>
        </w:trPr>
        <w:tc>
          <w:tcPr>
            <w:tcW w:w="4320" w:type="dxa"/>
            <w:vAlign w:val="center"/>
          </w:tcPr>
          <w:p w14:paraId="406A90E7" w14:textId="77777777" w:rsidR="005941C0" w:rsidRPr="0098125D" w:rsidRDefault="005941C0" w:rsidP="005D1928">
            <w:r w:rsidRPr="0098125D">
              <w:t>Novelty (single</w:t>
            </w:r>
            <w:r w:rsidRPr="0098125D">
              <w:rPr>
                <w:rFonts w:ascii="Cambria Math" w:hAnsi="Cambria Math" w:cs="Cambria Math"/>
              </w:rPr>
              <w:t>‑</w:t>
            </w:r>
            <w:r w:rsidRPr="0098125D">
              <w:t>select)</w:t>
            </w:r>
          </w:p>
        </w:tc>
        <w:tc>
          <w:tcPr>
            <w:tcW w:w="4320" w:type="dxa"/>
            <w:vAlign w:val="center"/>
          </w:tcPr>
          <w:p w14:paraId="5345B6E1" w14:textId="12DE429A" w:rsidR="005941C0" w:rsidRPr="0098125D" w:rsidRDefault="005941C0" w:rsidP="005D1928">
            <w:r w:rsidRPr="0098125D">
              <w:t>☐ New to team ☐ New to org ☐ New to industry</w:t>
            </w:r>
          </w:p>
        </w:tc>
      </w:tr>
      <w:tr w:rsidR="005941C0" w:rsidRPr="0098125D" w14:paraId="44B90644" w14:textId="77777777" w:rsidTr="00E82A0E">
        <w:trPr>
          <w:jc w:val="center"/>
        </w:trPr>
        <w:tc>
          <w:tcPr>
            <w:tcW w:w="4320" w:type="dxa"/>
            <w:vAlign w:val="center"/>
          </w:tcPr>
          <w:p w14:paraId="0862AA4B" w14:textId="77777777" w:rsidR="005941C0" w:rsidRPr="0098125D" w:rsidRDefault="005941C0" w:rsidP="005D1928">
            <w:r w:rsidRPr="0098125D">
              <w:t>Implementation Approach (≤100 chars)</w:t>
            </w:r>
          </w:p>
        </w:tc>
        <w:tc>
          <w:tcPr>
            <w:tcW w:w="4320" w:type="dxa"/>
            <w:vAlign w:val="center"/>
          </w:tcPr>
          <w:p w14:paraId="4C2BBB30" w14:textId="77777777" w:rsidR="005941C0" w:rsidRPr="0098125D" w:rsidRDefault="005941C0" w:rsidP="005D1928">
            <w:r w:rsidRPr="0098125D">
              <w:t>___________________________</w:t>
            </w:r>
          </w:p>
        </w:tc>
      </w:tr>
      <w:tr w:rsidR="005941C0" w:rsidRPr="0098125D" w14:paraId="5D88B76E" w14:textId="77777777" w:rsidTr="00E82A0E">
        <w:trPr>
          <w:jc w:val="center"/>
        </w:trPr>
        <w:tc>
          <w:tcPr>
            <w:tcW w:w="4320" w:type="dxa"/>
            <w:vAlign w:val="center"/>
          </w:tcPr>
          <w:p w14:paraId="093232C7" w14:textId="77777777" w:rsidR="005941C0" w:rsidRPr="0098125D" w:rsidRDefault="005941C0" w:rsidP="005D1928">
            <w:r w:rsidRPr="0098125D">
              <w:t>Stage (single</w:t>
            </w:r>
            <w:r w:rsidRPr="0098125D">
              <w:rPr>
                <w:rFonts w:ascii="Cambria Math" w:hAnsi="Cambria Math" w:cs="Cambria Math"/>
              </w:rPr>
              <w:t>‑</w:t>
            </w:r>
            <w:r w:rsidRPr="0098125D">
              <w:t>select)</w:t>
            </w:r>
          </w:p>
        </w:tc>
        <w:tc>
          <w:tcPr>
            <w:tcW w:w="4320" w:type="dxa"/>
            <w:vAlign w:val="center"/>
          </w:tcPr>
          <w:p w14:paraId="65D2A820" w14:textId="6FB931AD" w:rsidR="005941C0" w:rsidRPr="0098125D" w:rsidRDefault="005941C0" w:rsidP="005D1928">
            <w:r w:rsidRPr="0098125D">
              <w:t>☐ Pilot ☐ Scaled ☐ Standardized</w:t>
            </w:r>
          </w:p>
        </w:tc>
      </w:tr>
      <w:tr w:rsidR="005941C0" w:rsidRPr="0098125D" w14:paraId="351841E5" w14:textId="77777777" w:rsidTr="00E82A0E">
        <w:trPr>
          <w:jc w:val="center"/>
        </w:trPr>
        <w:tc>
          <w:tcPr>
            <w:tcW w:w="4320" w:type="dxa"/>
            <w:vAlign w:val="center"/>
          </w:tcPr>
          <w:p w14:paraId="60F1CEB3" w14:textId="77777777" w:rsidR="005941C0" w:rsidRPr="0098125D" w:rsidRDefault="005941C0" w:rsidP="005D1928">
            <w:r w:rsidRPr="0098125D">
              <w:t>Measured Outcome (single</w:t>
            </w:r>
            <w:r w:rsidRPr="008B0390">
              <w:rPr>
                <w:rFonts w:ascii="Cambria Math" w:hAnsi="Cambria Math" w:cs="Cambria Math"/>
              </w:rPr>
              <w:t>‑</w:t>
            </w:r>
            <w:r w:rsidRPr="0098125D">
              <w:t>select)</w:t>
            </w:r>
          </w:p>
        </w:tc>
        <w:tc>
          <w:tcPr>
            <w:tcW w:w="4320" w:type="dxa"/>
            <w:vAlign w:val="center"/>
          </w:tcPr>
          <w:p w14:paraId="37939DC4" w14:textId="3BA58822" w:rsidR="005941C0" w:rsidRPr="0098125D" w:rsidRDefault="005941C0" w:rsidP="005D1928">
            <w:r w:rsidRPr="0098125D">
              <w:t>☐ Financial ☐ Operational ☐ Customer</w:t>
            </w:r>
            <w:r>
              <w:t xml:space="preserve"> </w:t>
            </w:r>
            <w:r w:rsidRPr="003F318E">
              <w:rPr>
                <w:lang w:val="en-IN"/>
              </w:rPr>
              <w:t xml:space="preserve">☐ Strategic position </w:t>
            </w:r>
            <w:r w:rsidRPr="0098125D">
              <w:t xml:space="preserve">  ☐ Other (please specify): __________________</w:t>
            </w:r>
          </w:p>
        </w:tc>
      </w:tr>
      <w:tr w:rsidR="005941C0" w:rsidRPr="0098125D" w14:paraId="3FB77D7C" w14:textId="77777777" w:rsidTr="00E82A0E">
        <w:trPr>
          <w:jc w:val="center"/>
        </w:trPr>
        <w:tc>
          <w:tcPr>
            <w:tcW w:w="4320" w:type="dxa"/>
            <w:vAlign w:val="center"/>
          </w:tcPr>
          <w:p w14:paraId="7EA4B1EC" w14:textId="77777777" w:rsidR="005941C0" w:rsidRPr="0098125D" w:rsidRDefault="005941C0" w:rsidP="005D1928">
            <w:r w:rsidRPr="008B0390">
              <w:t xml:space="preserve">Sustained ≥ 12 months (Yes/No): </w:t>
            </w:r>
          </w:p>
        </w:tc>
        <w:tc>
          <w:tcPr>
            <w:tcW w:w="4320" w:type="dxa"/>
            <w:vAlign w:val="center"/>
          </w:tcPr>
          <w:p w14:paraId="0F4AB2BC" w14:textId="77777777" w:rsidR="005941C0" w:rsidRPr="0098125D" w:rsidRDefault="005941C0" w:rsidP="005D1928">
            <w:r w:rsidRPr="008B0390">
              <w:rPr>
                <w:lang w:val="en-IN"/>
              </w:rPr>
              <w:t>☐ Yes ☐ No</w:t>
            </w:r>
          </w:p>
        </w:tc>
      </w:tr>
      <w:tr w:rsidR="005941C0" w:rsidRPr="0098125D" w14:paraId="31B43B4A" w14:textId="77777777" w:rsidTr="00E82A0E">
        <w:trPr>
          <w:jc w:val="center"/>
        </w:trPr>
        <w:tc>
          <w:tcPr>
            <w:tcW w:w="4320" w:type="dxa"/>
            <w:vAlign w:val="center"/>
          </w:tcPr>
          <w:p w14:paraId="7D55D7CF" w14:textId="77777777" w:rsidR="005941C0" w:rsidRPr="0098125D" w:rsidRDefault="005941C0" w:rsidP="005D1928">
            <w:r w:rsidRPr="0098125D">
              <w:rPr>
                <w:rFonts w:cs="Arial"/>
                <w:bCs/>
              </w:rPr>
              <w:t>Short Description (≤250 chars)</w:t>
            </w:r>
          </w:p>
        </w:tc>
        <w:tc>
          <w:tcPr>
            <w:tcW w:w="4320" w:type="dxa"/>
            <w:vAlign w:val="center"/>
          </w:tcPr>
          <w:p w14:paraId="61451144" w14:textId="77777777" w:rsidR="005941C0" w:rsidRPr="0098125D" w:rsidRDefault="005941C0" w:rsidP="005D1928">
            <w:r w:rsidRPr="0098125D">
              <w:rPr>
                <w:bCs/>
              </w:rPr>
              <w:t>__________________________</w:t>
            </w:r>
          </w:p>
        </w:tc>
      </w:tr>
    </w:tbl>
    <w:p w14:paraId="7ACE102F" w14:textId="77777777" w:rsidR="005941C0" w:rsidRPr="0098125D" w:rsidRDefault="005941C0" w:rsidP="00C55501">
      <w:pPr>
        <w:pStyle w:val="ListParagraph"/>
        <w:ind w:left="360"/>
        <w:jc w:val="both"/>
        <w:rPr>
          <w:rFonts w:cs="Arial"/>
          <w:bCs/>
          <w:sz w:val="20"/>
          <w:szCs w:val="20"/>
        </w:rPr>
      </w:pPr>
    </w:p>
    <w:p w14:paraId="6A088762" w14:textId="77777777" w:rsidR="006E256C" w:rsidRPr="0098125D" w:rsidRDefault="006E256C" w:rsidP="00374267">
      <w:pPr>
        <w:rPr>
          <w:rFonts w:cs="Arial"/>
          <w:sz w:val="20"/>
          <w:szCs w:val="20"/>
        </w:rPr>
      </w:pPr>
    </w:p>
    <w:p w14:paraId="053E0DB5" w14:textId="3AD9B40D" w:rsidR="00C55501" w:rsidRPr="0098125D" w:rsidRDefault="00AC0D1B" w:rsidP="0033660D">
      <w:pPr>
        <w:numPr>
          <w:ilvl w:val="0"/>
          <w:numId w:val="3"/>
        </w:numPr>
        <w:rPr>
          <w:rFonts w:cs="Arial"/>
          <w:sz w:val="20"/>
          <w:szCs w:val="20"/>
        </w:rPr>
      </w:pPr>
      <w:r w:rsidRPr="0098125D">
        <w:rPr>
          <w:rFonts w:cs="Arial"/>
          <w:b/>
          <w:bCs/>
          <w:sz w:val="20"/>
          <w:szCs w:val="20"/>
        </w:rPr>
        <w:t>Technology Adoption</w:t>
      </w:r>
      <w:r w:rsidR="00D16251" w:rsidRPr="0098125D">
        <w:rPr>
          <w:rFonts w:cs="Arial"/>
          <w:sz w:val="20"/>
          <w:szCs w:val="20"/>
        </w:rPr>
        <w:t xml:space="preserve"> – </w:t>
      </w:r>
      <w:r w:rsidRPr="0098125D">
        <w:rPr>
          <w:rFonts w:cs="Arial"/>
          <w:sz w:val="20"/>
          <w:szCs w:val="20"/>
        </w:rPr>
        <w:t>Describe how you have driven the adoption of new technologies, particularly AI, within your organization. What were the key challenges, strategies for implementation, and measurable business impact?</w:t>
      </w:r>
    </w:p>
    <w:p w14:paraId="5785686A" w14:textId="77777777" w:rsidR="00EC29B7" w:rsidRPr="0098125D" w:rsidRDefault="00EC29B7" w:rsidP="00EC29B7">
      <w:pPr>
        <w:pStyle w:val="ListParagraph"/>
        <w:jc w:val="both"/>
        <w:rPr>
          <w:rFonts w:cs="Arial"/>
          <w:bCs/>
          <w:sz w:val="20"/>
          <w:szCs w:val="20"/>
        </w:rPr>
      </w:pPr>
      <w:r w:rsidRPr="0098125D">
        <w:rPr>
          <w:rFonts w:cs="Arial"/>
          <w:bCs/>
          <w:sz w:val="20"/>
          <w:szCs w:val="20"/>
        </w:rPr>
        <w:t>(To add another entry: duplicate this entire table and paste below (one table = one entry))</w:t>
      </w:r>
    </w:p>
    <w:p w14:paraId="0E296DDE" w14:textId="77777777" w:rsidR="00EC29B7" w:rsidRPr="0098125D" w:rsidRDefault="00EC29B7" w:rsidP="00EC29B7">
      <w:pPr>
        <w:ind w:left="720"/>
        <w:rPr>
          <w:rFonts w:cs="Arial"/>
          <w:sz w:val="20"/>
          <w:szCs w:val="20"/>
        </w:rPr>
      </w:pPr>
    </w:p>
    <w:tbl>
      <w:tblPr>
        <w:tblStyle w:val="TableGrid"/>
        <w:tblW w:w="0" w:type="auto"/>
        <w:jc w:val="center"/>
        <w:tblLook w:val="04A0" w:firstRow="1" w:lastRow="0" w:firstColumn="1" w:lastColumn="0" w:noHBand="0" w:noVBand="1"/>
      </w:tblPr>
      <w:tblGrid>
        <w:gridCol w:w="4320"/>
        <w:gridCol w:w="4320"/>
      </w:tblGrid>
      <w:tr w:rsidR="00EC29B7" w:rsidRPr="0098125D" w14:paraId="4D49C361" w14:textId="77777777" w:rsidTr="00E82A0E">
        <w:trPr>
          <w:jc w:val="center"/>
        </w:trPr>
        <w:tc>
          <w:tcPr>
            <w:tcW w:w="4320" w:type="dxa"/>
            <w:vAlign w:val="center"/>
          </w:tcPr>
          <w:p w14:paraId="0885AA7C" w14:textId="77777777" w:rsidR="00EC29B7" w:rsidRPr="0098125D" w:rsidRDefault="00EC29B7" w:rsidP="005D1928">
            <w:r w:rsidRPr="0098125D">
              <w:t>Initiative / Use Case</w:t>
            </w:r>
          </w:p>
        </w:tc>
        <w:tc>
          <w:tcPr>
            <w:tcW w:w="4320" w:type="dxa"/>
            <w:vAlign w:val="center"/>
          </w:tcPr>
          <w:p w14:paraId="0AE9FADE" w14:textId="77777777" w:rsidR="00EC29B7" w:rsidRPr="0098125D" w:rsidRDefault="00EC29B7" w:rsidP="005D1928">
            <w:r w:rsidRPr="0098125D">
              <w:t>___________________________</w:t>
            </w:r>
          </w:p>
        </w:tc>
      </w:tr>
      <w:tr w:rsidR="00EC29B7" w:rsidRPr="0098125D" w14:paraId="6E12FBF9" w14:textId="77777777" w:rsidTr="00E82A0E">
        <w:trPr>
          <w:jc w:val="center"/>
        </w:trPr>
        <w:tc>
          <w:tcPr>
            <w:tcW w:w="4320" w:type="dxa"/>
            <w:vAlign w:val="center"/>
          </w:tcPr>
          <w:p w14:paraId="21D94AF0" w14:textId="77777777" w:rsidR="00EC29B7" w:rsidRPr="0098125D" w:rsidRDefault="00EC29B7" w:rsidP="005D1928">
            <w:r w:rsidRPr="0098125D">
              <w:t>Tech Area (single</w:t>
            </w:r>
            <w:r w:rsidRPr="0098125D">
              <w:rPr>
                <w:rFonts w:ascii="Cambria Math" w:hAnsi="Cambria Math" w:cs="Cambria Math"/>
              </w:rPr>
              <w:t>‑</w:t>
            </w:r>
            <w:r w:rsidRPr="0098125D">
              <w:t>select)</w:t>
            </w:r>
          </w:p>
        </w:tc>
        <w:tc>
          <w:tcPr>
            <w:tcW w:w="4320" w:type="dxa"/>
            <w:vAlign w:val="center"/>
          </w:tcPr>
          <w:p w14:paraId="281CA5D7" w14:textId="7091CB1B" w:rsidR="00EC29B7" w:rsidRPr="0098125D" w:rsidRDefault="00EC29B7" w:rsidP="005D1928">
            <w:r w:rsidRPr="0098125D">
              <w:t>☐ GenAI ☐ ML/Analytics ☐ Cloud/Platform ☐ Automation/RPA ☐ Security ☐ Other (please specify): __________________</w:t>
            </w:r>
          </w:p>
        </w:tc>
      </w:tr>
      <w:tr w:rsidR="00EC29B7" w:rsidRPr="0098125D" w14:paraId="69991756" w14:textId="77777777" w:rsidTr="00E82A0E">
        <w:trPr>
          <w:jc w:val="center"/>
        </w:trPr>
        <w:tc>
          <w:tcPr>
            <w:tcW w:w="4320" w:type="dxa"/>
            <w:vAlign w:val="center"/>
          </w:tcPr>
          <w:p w14:paraId="69597B9C" w14:textId="77777777" w:rsidR="00EC29B7" w:rsidRPr="0098125D" w:rsidRDefault="00EC29B7" w:rsidP="005D1928">
            <w:r w:rsidRPr="0098125D">
              <w:t>Challenges (≤120 chars)</w:t>
            </w:r>
          </w:p>
        </w:tc>
        <w:tc>
          <w:tcPr>
            <w:tcW w:w="4320" w:type="dxa"/>
            <w:vAlign w:val="center"/>
          </w:tcPr>
          <w:p w14:paraId="28E80F20" w14:textId="77777777" w:rsidR="00EC29B7" w:rsidRPr="0098125D" w:rsidRDefault="00EC29B7" w:rsidP="005D1928">
            <w:r w:rsidRPr="0098125D">
              <w:t>___________________________</w:t>
            </w:r>
          </w:p>
        </w:tc>
      </w:tr>
      <w:tr w:rsidR="00EC29B7" w:rsidRPr="0098125D" w14:paraId="0DE3FAE3" w14:textId="77777777" w:rsidTr="00E82A0E">
        <w:trPr>
          <w:jc w:val="center"/>
        </w:trPr>
        <w:tc>
          <w:tcPr>
            <w:tcW w:w="4320" w:type="dxa"/>
            <w:vAlign w:val="center"/>
          </w:tcPr>
          <w:p w14:paraId="312140D8" w14:textId="77777777" w:rsidR="00EC29B7" w:rsidRPr="0098125D" w:rsidRDefault="00EC29B7" w:rsidP="005D1928">
            <w:r w:rsidRPr="0098125D">
              <w:t>Execution Strategy (≤120 chars)</w:t>
            </w:r>
          </w:p>
        </w:tc>
        <w:tc>
          <w:tcPr>
            <w:tcW w:w="4320" w:type="dxa"/>
            <w:vAlign w:val="center"/>
          </w:tcPr>
          <w:p w14:paraId="63C168F2" w14:textId="77777777" w:rsidR="00EC29B7" w:rsidRPr="0098125D" w:rsidRDefault="00EC29B7" w:rsidP="005D1928">
            <w:r w:rsidRPr="0098125D">
              <w:t>___________________________</w:t>
            </w:r>
          </w:p>
        </w:tc>
      </w:tr>
      <w:tr w:rsidR="00EC29B7" w:rsidRPr="0098125D" w14:paraId="3342D9A0" w14:textId="77777777" w:rsidTr="00E82A0E">
        <w:trPr>
          <w:jc w:val="center"/>
        </w:trPr>
        <w:tc>
          <w:tcPr>
            <w:tcW w:w="4320" w:type="dxa"/>
            <w:vAlign w:val="center"/>
          </w:tcPr>
          <w:p w14:paraId="7E1C8A50" w14:textId="77777777" w:rsidR="00EC29B7" w:rsidRPr="0098125D" w:rsidRDefault="00EC29B7" w:rsidP="005D1928">
            <w:r w:rsidRPr="0098125D">
              <w:t>Key Success Factors (≤120 chars)</w:t>
            </w:r>
          </w:p>
        </w:tc>
        <w:tc>
          <w:tcPr>
            <w:tcW w:w="4320" w:type="dxa"/>
            <w:vAlign w:val="center"/>
          </w:tcPr>
          <w:p w14:paraId="27F31394" w14:textId="77777777" w:rsidR="00EC29B7" w:rsidRPr="0098125D" w:rsidRDefault="00EC29B7" w:rsidP="005D1928">
            <w:r w:rsidRPr="0098125D">
              <w:t>___________________________</w:t>
            </w:r>
          </w:p>
        </w:tc>
      </w:tr>
      <w:tr w:rsidR="00EC29B7" w:rsidRPr="0098125D" w14:paraId="732E43DA" w14:textId="77777777" w:rsidTr="00E82A0E">
        <w:trPr>
          <w:jc w:val="center"/>
        </w:trPr>
        <w:tc>
          <w:tcPr>
            <w:tcW w:w="4320" w:type="dxa"/>
            <w:vAlign w:val="center"/>
          </w:tcPr>
          <w:p w14:paraId="26A3A632" w14:textId="77777777" w:rsidR="00EC29B7" w:rsidRPr="0098125D" w:rsidRDefault="00EC29B7" w:rsidP="005D1928">
            <w:r w:rsidRPr="0098125D">
              <w:t>Governance (multi</w:t>
            </w:r>
            <w:r w:rsidRPr="0098125D">
              <w:rPr>
                <w:rFonts w:ascii="Cambria Math" w:hAnsi="Cambria Math" w:cs="Cambria Math"/>
              </w:rPr>
              <w:t>‑</w:t>
            </w:r>
            <w:r w:rsidRPr="0098125D">
              <w:t>select)</w:t>
            </w:r>
          </w:p>
        </w:tc>
        <w:tc>
          <w:tcPr>
            <w:tcW w:w="4320" w:type="dxa"/>
            <w:vAlign w:val="center"/>
          </w:tcPr>
          <w:p w14:paraId="6F2B822F" w14:textId="43D28DAF" w:rsidR="00EC29B7" w:rsidRPr="0098125D" w:rsidRDefault="00EC29B7" w:rsidP="005D1928">
            <w:r w:rsidRPr="0098125D">
              <w:t xml:space="preserve">☐ Data </w:t>
            </w:r>
            <w:r w:rsidR="00E82A0E" w:rsidRPr="0098125D">
              <w:t>privacy ☐</w:t>
            </w:r>
            <w:r w:rsidRPr="0098125D">
              <w:t xml:space="preserve"> Model risk ☐ Human</w:t>
            </w:r>
            <w:r w:rsidRPr="0098125D">
              <w:rPr>
                <w:rFonts w:ascii="Cambria Math" w:hAnsi="Cambria Math" w:cs="Cambria Math"/>
              </w:rPr>
              <w:t>‑</w:t>
            </w:r>
            <w:r w:rsidRPr="0098125D">
              <w:t>in</w:t>
            </w:r>
            <w:r w:rsidRPr="0098125D">
              <w:rPr>
                <w:rFonts w:ascii="Cambria Math" w:hAnsi="Cambria Math" w:cs="Cambria Math"/>
              </w:rPr>
              <w:t>‑</w:t>
            </w:r>
            <w:r w:rsidRPr="0098125D">
              <w:t xml:space="preserve">loop </w:t>
            </w:r>
            <w:r w:rsidRPr="0098125D">
              <w:rPr>
                <w:rFonts w:ascii="Aptos" w:hAnsi="Aptos" w:cs="Aptos"/>
              </w:rPr>
              <w:t>☐</w:t>
            </w:r>
            <w:r w:rsidRPr="0098125D">
              <w:t xml:space="preserve"> Audit/Controls </w:t>
            </w:r>
            <w:r w:rsidRPr="0098125D">
              <w:rPr>
                <w:rFonts w:ascii="Aptos" w:hAnsi="Aptos" w:cs="Aptos"/>
              </w:rPr>
              <w:t>☐</w:t>
            </w:r>
            <w:r w:rsidRPr="0098125D">
              <w:t xml:space="preserve"> Other (please specify): __________________</w:t>
            </w:r>
          </w:p>
        </w:tc>
      </w:tr>
      <w:tr w:rsidR="00EC29B7" w:rsidRPr="0098125D" w14:paraId="6B11FA01" w14:textId="77777777" w:rsidTr="00E82A0E">
        <w:trPr>
          <w:jc w:val="center"/>
        </w:trPr>
        <w:tc>
          <w:tcPr>
            <w:tcW w:w="4320" w:type="dxa"/>
            <w:vAlign w:val="center"/>
          </w:tcPr>
          <w:p w14:paraId="50EDE8EC" w14:textId="77777777" w:rsidR="00EC29B7" w:rsidRPr="0098125D" w:rsidRDefault="00EC29B7" w:rsidP="005D1928">
            <w:r w:rsidRPr="0098125D">
              <w:lastRenderedPageBreak/>
              <w:t>Adoption Reach (single</w:t>
            </w:r>
            <w:r w:rsidRPr="0098125D">
              <w:rPr>
                <w:rFonts w:ascii="Cambria Math" w:hAnsi="Cambria Math" w:cs="Cambria Math"/>
              </w:rPr>
              <w:t>‑</w:t>
            </w:r>
            <w:r w:rsidRPr="0098125D">
              <w:t>select)</w:t>
            </w:r>
          </w:p>
        </w:tc>
        <w:tc>
          <w:tcPr>
            <w:tcW w:w="4320" w:type="dxa"/>
            <w:vAlign w:val="center"/>
          </w:tcPr>
          <w:p w14:paraId="520D80C5" w14:textId="28BB8501" w:rsidR="00EC29B7" w:rsidRPr="0098125D" w:rsidRDefault="00EC29B7" w:rsidP="005D1928">
            <w:r w:rsidRPr="0098125D">
              <w:t>☐ &lt;100 users ☐ 100–1,000 ☐ &gt;1,000</w:t>
            </w:r>
          </w:p>
        </w:tc>
      </w:tr>
      <w:tr w:rsidR="00EC29B7" w:rsidRPr="0098125D" w14:paraId="799DF07B" w14:textId="77777777" w:rsidTr="00E82A0E">
        <w:trPr>
          <w:jc w:val="center"/>
        </w:trPr>
        <w:tc>
          <w:tcPr>
            <w:tcW w:w="4320" w:type="dxa"/>
            <w:vAlign w:val="center"/>
          </w:tcPr>
          <w:p w14:paraId="2BB0DC8B" w14:textId="77777777" w:rsidR="00EC29B7" w:rsidRPr="0098125D" w:rsidRDefault="00EC29B7" w:rsidP="005D1928">
            <w:r w:rsidRPr="0098125D">
              <w:t>Business Impact (single</w:t>
            </w:r>
            <w:r w:rsidRPr="0098125D">
              <w:rPr>
                <w:rFonts w:ascii="Cambria Math" w:hAnsi="Cambria Math" w:cs="Cambria Math"/>
              </w:rPr>
              <w:t>‑</w:t>
            </w:r>
            <w:r w:rsidRPr="0098125D">
              <w:t>select)</w:t>
            </w:r>
          </w:p>
        </w:tc>
        <w:tc>
          <w:tcPr>
            <w:tcW w:w="4320" w:type="dxa"/>
            <w:vAlign w:val="center"/>
          </w:tcPr>
          <w:p w14:paraId="3B0994CB" w14:textId="3CF2C768" w:rsidR="00EC29B7" w:rsidRPr="0098125D" w:rsidRDefault="00EC29B7" w:rsidP="005D1928">
            <w:r w:rsidRPr="0098125D">
              <w:t>☐ &lt;$250k ☐ $250k–$1M ☐ &gt;$1M ☐ Non</w:t>
            </w:r>
            <w:r w:rsidRPr="0098125D">
              <w:rPr>
                <w:rFonts w:ascii="Cambria Math" w:hAnsi="Cambria Math" w:cs="Cambria Math"/>
              </w:rPr>
              <w:t>‑</w:t>
            </w:r>
            <w:r w:rsidRPr="0098125D">
              <w:t xml:space="preserve">financial KPI </w:t>
            </w:r>
            <w:r w:rsidRPr="0098125D">
              <w:rPr>
                <w:rFonts w:ascii="Aptos" w:hAnsi="Aptos" w:cs="Aptos"/>
              </w:rPr>
              <w:t>☐</w:t>
            </w:r>
            <w:r w:rsidRPr="0098125D">
              <w:t xml:space="preserve"> Other (please specify): __________________</w:t>
            </w:r>
          </w:p>
        </w:tc>
      </w:tr>
      <w:tr w:rsidR="00EC29B7" w:rsidRPr="0098125D" w14:paraId="4B888779" w14:textId="77777777" w:rsidTr="00E82A0E">
        <w:trPr>
          <w:jc w:val="center"/>
        </w:trPr>
        <w:tc>
          <w:tcPr>
            <w:tcW w:w="4320" w:type="dxa"/>
            <w:vAlign w:val="center"/>
          </w:tcPr>
          <w:p w14:paraId="3B1F9C7D" w14:textId="77777777" w:rsidR="00EC29B7" w:rsidRPr="0098125D" w:rsidRDefault="00EC29B7" w:rsidP="005D1928">
            <w:r w:rsidRPr="0098125D">
              <w:t>Evidence (URL/file)</w:t>
            </w:r>
          </w:p>
        </w:tc>
        <w:tc>
          <w:tcPr>
            <w:tcW w:w="4320" w:type="dxa"/>
            <w:vAlign w:val="center"/>
          </w:tcPr>
          <w:p w14:paraId="46C3405A" w14:textId="77777777" w:rsidR="00EC29B7" w:rsidRPr="0098125D" w:rsidRDefault="00EC29B7" w:rsidP="005D1928">
            <w:r w:rsidRPr="0098125D">
              <w:t>___________________________</w:t>
            </w:r>
          </w:p>
        </w:tc>
      </w:tr>
      <w:tr w:rsidR="00EC4C9C" w:rsidRPr="0098125D" w14:paraId="0153D993" w14:textId="77777777" w:rsidTr="00E82A0E">
        <w:trPr>
          <w:jc w:val="center"/>
        </w:trPr>
        <w:tc>
          <w:tcPr>
            <w:tcW w:w="4320" w:type="dxa"/>
            <w:vAlign w:val="center"/>
          </w:tcPr>
          <w:p w14:paraId="7CE520F7" w14:textId="1F0BB349" w:rsidR="00EC4C9C" w:rsidRPr="0098125D" w:rsidRDefault="00EC4C9C" w:rsidP="00EC4C9C">
            <w:r w:rsidRPr="0098125D">
              <w:rPr>
                <w:rFonts w:cs="Arial"/>
                <w:bCs/>
              </w:rPr>
              <w:t>Short Description (≤250 chars)</w:t>
            </w:r>
          </w:p>
        </w:tc>
        <w:tc>
          <w:tcPr>
            <w:tcW w:w="4320" w:type="dxa"/>
            <w:vAlign w:val="center"/>
          </w:tcPr>
          <w:p w14:paraId="7D2EA3EE" w14:textId="1EE9A72D" w:rsidR="00EC4C9C" w:rsidRPr="0098125D" w:rsidRDefault="00EC4C9C" w:rsidP="00EC4C9C">
            <w:r w:rsidRPr="0098125D">
              <w:rPr>
                <w:bCs/>
              </w:rPr>
              <w:t>__________________________</w:t>
            </w:r>
          </w:p>
        </w:tc>
      </w:tr>
    </w:tbl>
    <w:p w14:paraId="6ED45414" w14:textId="77777777" w:rsidR="00DF3238" w:rsidRDefault="00DF3238" w:rsidP="00DF3238">
      <w:pPr>
        <w:rPr>
          <w:rFonts w:cs="Arial"/>
          <w:sz w:val="20"/>
          <w:szCs w:val="20"/>
        </w:rPr>
      </w:pPr>
    </w:p>
    <w:p w14:paraId="5A7A4932" w14:textId="77777777" w:rsidR="005D1928" w:rsidRDefault="005D1928" w:rsidP="00DF3238">
      <w:pPr>
        <w:rPr>
          <w:rFonts w:cs="Arial"/>
          <w:sz w:val="20"/>
          <w:szCs w:val="20"/>
        </w:rPr>
      </w:pPr>
    </w:p>
    <w:p w14:paraId="37D1F57A" w14:textId="77777777" w:rsidR="00A90A4F" w:rsidRPr="0098125D" w:rsidRDefault="00A90A4F" w:rsidP="008C794F">
      <w:pPr>
        <w:pStyle w:val="Heading2"/>
        <w:rPr>
          <w:rFonts w:asciiTheme="minorHAnsi" w:hAnsiTheme="minorHAnsi" w:cs="Arial"/>
        </w:rPr>
      </w:pPr>
      <w:bookmarkStart w:id="6" w:name="_Toc214831093"/>
      <w:r w:rsidRPr="0098125D">
        <w:rPr>
          <w:rFonts w:asciiTheme="minorHAnsi" w:hAnsiTheme="minorHAnsi" w:cs="Arial"/>
        </w:rPr>
        <w:t>Strategic Leadership &amp; Influence</w:t>
      </w:r>
      <w:bookmarkEnd w:id="6"/>
    </w:p>
    <w:p w14:paraId="54AB3774" w14:textId="77777777" w:rsidR="005D273E" w:rsidRPr="005941C0" w:rsidRDefault="005D273E" w:rsidP="005941C0">
      <w:pPr>
        <w:rPr>
          <w:rFonts w:cs="Arial"/>
          <w:sz w:val="20"/>
          <w:szCs w:val="20"/>
        </w:rPr>
      </w:pPr>
    </w:p>
    <w:p w14:paraId="2247BC3F" w14:textId="6E731818" w:rsidR="00A90A4F" w:rsidRPr="0098125D" w:rsidRDefault="00A90A4F" w:rsidP="0033660D">
      <w:pPr>
        <w:pStyle w:val="ListParagraph"/>
        <w:numPr>
          <w:ilvl w:val="0"/>
          <w:numId w:val="3"/>
        </w:numPr>
        <w:rPr>
          <w:rFonts w:cs="Arial"/>
          <w:sz w:val="20"/>
          <w:szCs w:val="20"/>
        </w:rPr>
      </w:pPr>
      <w:r w:rsidRPr="0098125D">
        <w:rPr>
          <w:rFonts w:cs="Arial"/>
          <w:b/>
          <w:bCs/>
          <w:sz w:val="20"/>
          <w:szCs w:val="20"/>
        </w:rPr>
        <w:t>Stakeholder Influence</w:t>
      </w:r>
      <w:r w:rsidRPr="0098125D">
        <w:rPr>
          <w:rFonts w:cs="Arial"/>
          <w:sz w:val="20"/>
          <w:szCs w:val="20"/>
        </w:rPr>
        <w:t xml:space="preserve"> – Describe a situation where you influenced key stakeholders to align on a strategic direction. How did you navigate challenges?</w:t>
      </w:r>
    </w:p>
    <w:p w14:paraId="40827D1D" w14:textId="77777777" w:rsidR="00D917AF" w:rsidRPr="0098125D" w:rsidRDefault="00D917AF" w:rsidP="00D917AF">
      <w:pPr>
        <w:pStyle w:val="ListParagraph"/>
        <w:rPr>
          <w:rFonts w:cs="Arial"/>
          <w:sz w:val="20"/>
          <w:szCs w:val="20"/>
        </w:rPr>
      </w:pPr>
    </w:p>
    <w:p w14:paraId="783FBEAA" w14:textId="77777777" w:rsidR="00D917AF" w:rsidRPr="0098125D" w:rsidRDefault="00D917AF" w:rsidP="00D917AF">
      <w:pPr>
        <w:pStyle w:val="ListParagraph"/>
        <w:rPr>
          <w:rFonts w:cs="Arial"/>
          <w:sz w:val="20"/>
          <w:szCs w:val="20"/>
        </w:rPr>
      </w:pPr>
    </w:p>
    <w:p w14:paraId="350D886A" w14:textId="4BF7A4D6" w:rsidR="00A90A4F" w:rsidRPr="0098125D" w:rsidRDefault="002264FB" w:rsidP="00A90A4F">
      <w:pPr>
        <w:pStyle w:val="ListParagraph"/>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65FF420B" w14:textId="77777777" w:rsidR="00FB7811" w:rsidRPr="0098125D" w:rsidRDefault="00FB7811" w:rsidP="00A90A4F">
      <w:pPr>
        <w:pStyle w:val="ListParagraph"/>
        <w:jc w:val="both"/>
        <w:rPr>
          <w:rFonts w:cs="Arial"/>
          <w:bCs/>
          <w:sz w:val="20"/>
          <w:szCs w:val="20"/>
        </w:rPr>
      </w:pPr>
    </w:p>
    <w:tbl>
      <w:tblPr>
        <w:tblStyle w:val="TableGrid"/>
        <w:tblW w:w="0" w:type="auto"/>
        <w:jc w:val="center"/>
        <w:tblLook w:val="04A0" w:firstRow="1" w:lastRow="0" w:firstColumn="1" w:lastColumn="0" w:noHBand="0" w:noVBand="1"/>
      </w:tblPr>
      <w:tblGrid>
        <w:gridCol w:w="4320"/>
        <w:gridCol w:w="4320"/>
      </w:tblGrid>
      <w:tr w:rsidR="001640CE" w:rsidRPr="0098125D" w14:paraId="4E9A70F6" w14:textId="77777777" w:rsidTr="00BA126C">
        <w:trPr>
          <w:jc w:val="center"/>
        </w:trPr>
        <w:tc>
          <w:tcPr>
            <w:tcW w:w="4320" w:type="dxa"/>
            <w:vAlign w:val="center"/>
          </w:tcPr>
          <w:p w14:paraId="71887E87" w14:textId="77777777" w:rsidR="001640CE" w:rsidRPr="0098125D" w:rsidRDefault="001640CE" w:rsidP="005D1928">
            <w:r w:rsidRPr="0098125D">
              <w:t>Stakeholder Level (single</w:t>
            </w:r>
            <w:r w:rsidRPr="0098125D">
              <w:rPr>
                <w:rFonts w:ascii="Cambria Math" w:hAnsi="Cambria Math" w:cs="Cambria Math"/>
              </w:rPr>
              <w:t>‑</w:t>
            </w:r>
            <w:r w:rsidRPr="0098125D">
              <w:t>select)</w:t>
            </w:r>
          </w:p>
        </w:tc>
        <w:tc>
          <w:tcPr>
            <w:tcW w:w="4320" w:type="dxa"/>
            <w:vAlign w:val="center"/>
          </w:tcPr>
          <w:p w14:paraId="1C6AF735" w14:textId="7BFB912D" w:rsidR="001640CE" w:rsidRPr="0098125D" w:rsidRDefault="001640CE" w:rsidP="005D1928">
            <w:r w:rsidRPr="0098125D">
              <w:t>☐ C</w:t>
            </w:r>
            <w:r w:rsidRPr="0098125D">
              <w:rPr>
                <w:rFonts w:ascii="Cambria Math" w:hAnsi="Cambria Math" w:cs="Cambria Math"/>
              </w:rPr>
              <w:t>‑</w:t>
            </w:r>
            <w:r w:rsidRPr="0098125D">
              <w:t xml:space="preserve">suite </w:t>
            </w:r>
            <w:r w:rsidRPr="0098125D">
              <w:rPr>
                <w:rFonts w:ascii="Aptos" w:hAnsi="Aptos" w:cs="Aptos"/>
              </w:rPr>
              <w:t>☐</w:t>
            </w:r>
            <w:r w:rsidRPr="0098125D">
              <w:t xml:space="preserve"> SVP/VP </w:t>
            </w:r>
            <w:r w:rsidRPr="0098125D">
              <w:rPr>
                <w:rFonts w:ascii="Aptos" w:hAnsi="Aptos" w:cs="Aptos"/>
              </w:rPr>
              <w:t>☐</w:t>
            </w:r>
            <w:r w:rsidRPr="0098125D">
              <w:t xml:space="preserve"> Director </w:t>
            </w:r>
            <w:r w:rsidRPr="0098125D">
              <w:rPr>
                <w:rFonts w:ascii="Aptos" w:hAnsi="Aptos" w:cs="Aptos"/>
              </w:rPr>
              <w:t>☐</w:t>
            </w:r>
            <w:r w:rsidRPr="0098125D">
              <w:t xml:space="preserve"> External client </w:t>
            </w:r>
            <w:r w:rsidRPr="0098125D">
              <w:rPr>
                <w:rFonts w:ascii="Aptos" w:hAnsi="Aptos" w:cs="Aptos"/>
              </w:rPr>
              <w:t>☐</w:t>
            </w:r>
            <w:r w:rsidRPr="0098125D">
              <w:t xml:space="preserve"> Board/Regulator </w:t>
            </w:r>
            <w:r w:rsidRPr="0098125D">
              <w:rPr>
                <w:rFonts w:ascii="Aptos" w:hAnsi="Aptos" w:cs="Aptos"/>
              </w:rPr>
              <w:t>☐</w:t>
            </w:r>
            <w:r w:rsidRPr="0098125D">
              <w:t xml:space="preserve"> Other (please specify): __________________</w:t>
            </w:r>
          </w:p>
        </w:tc>
      </w:tr>
      <w:tr w:rsidR="001640CE" w:rsidRPr="0098125D" w14:paraId="1BAC40E4" w14:textId="77777777" w:rsidTr="00BA126C">
        <w:trPr>
          <w:jc w:val="center"/>
        </w:trPr>
        <w:tc>
          <w:tcPr>
            <w:tcW w:w="4320" w:type="dxa"/>
            <w:vAlign w:val="center"/>
          </w:tcPr>
          <w:p w14:paraId="15EC7CDD" w14:textId="77777777" w:rsidR="001640CE" w:rsidRPr="0098125D" w:rsidRDefault="001640CE" w:rsidP="005D1928">
            <w:r w:rsidRPr="0098125D">
              <w:t>Local/Global (single</w:t>
            </w:r>
            <w:r w:rsidRPr="0098125D">
              <w:rPr>
                <w:rFonts w:ascii="Cambria Math" w:hAnsi="Cambria Math" w:cs="Cambria Math"/>
              </w:rPr>
              <w:t>‑</w:t>
            </w:r>
            <w:r w:rsidRPr="0098125D">
              <w:t>select)</w:t>
            </w:r>
          </w:p>
        </w:tc>
        <w:tc>
          <w:tcPr>
            <w:tcW w:w="4320" w:type="dxa"/>
            <w:vAlign w:val="center"/>
          </w:tcPr>
          <w:p w14:paraId="2C7EE88D" w14:textId="6D743FBC" w:rsidR="001640CE" w:rsidRPr="0098125D" w:rsidRDefault="001640CE" w:rsidP="005D1928">
            <w:r w:rsidRPr="0098125D">
              <w:t>☐ Local ☐ Regional ☐ Global ☐ Other (please specify): __________________</w:t>
            </w:r>
          </w:p>
        </w:tc>
      </w:tr>
      <w:tr w:rsidR="001640CE" w:rsidRPr="0098125D" w14:paraId="1B79F509" w14:textId="77777777" w:rsidTr="00BA126C">
        <w:trPr>
          <w:jc w:val="center"/>
        </w:trPr>
        <w:tc>
          <w:tcPr>
            <w:tcW w:w="4320" w:type="dxa"/>
            <w:vAlign w:val="center"/>
          </w:tcPr>
          <w:p w14:paraId="3A42323C" w14:textId="77777777" w:rsidR="001640CE" w:rsidRPr="0098125D" w:rsidRDefault="001640CE" w:rsidP="005D1928">
            <w:r w:rsidRPr="0098125D">
              <w:t>Decision Influenced (≤120 chars)</w:t>
            </w:r>
          </w:p>
        </w:tc>
        <w:tc>
          <w:tcPr>
            <w:tcW w:w="4320" w:type="dxa"/>
            <w:vAlign w:val="center"/>
          </w:tcPr>
          <w:p w14:paraId="188E059C" w14:textId="77777777" w:rsidR="001640CE" w:rsidRPr="0098125D" w:rsidRDefault="001640CE" w:rsidP="005D1928">
            <w:r w:rsidRPr="0098125D">
              <w:t>___________________________</w:t>
            </w:r>
          </w:p>
        </w:tc>
      </w:tr>
      <w:tr w:rsidR="001640CE" w:rsidRPr="0098125D" w14:paraId="7C18D053" w14:textId="77777777" w:rsidTr="00BA126C">
        <w:trPr>
          <w:jc w:val="center"/>
        </w:trPr>
        <w:tc>
          <w:tcPr>
            <w:tcW w:w="4320" w:type="dxa"/>
            <w:vAlign w:val="center"/>
          </w:tcPr>
          <w:p w14:paraId="30BA1910" w14:textId="77777777" w:rsidR="001640CE" w:rsidRPr="0098125D" w:rsidRDefault="001640CE" w:rsidP="005D1928">
            <w:r w:rsidRPr="0098125D">
              <w:t>Challenge Type (multi</w:t>
            </w:r>
            <w:r w:rsidRPr="0098125D">
              <w:rPr>
                <w:rFonts w:ascii="Cambria Math" w:hAnsi="Cambria Math" w:cs="Cambria Math"/>
              </w:rPr>
              <w:t>‑</w:t>
            </w:r>
            <w:r w:rsidRPr="0098125D">
              <w:t>select)</w:t>
            </w:r>
          </w:p>
        </w:tc>
        <w:tc>
          <w:tcPr>
            <w:tcW w:w="4320" w:type="dxa"/>
            <w:vAlign w:val="center"/>
          </w:tcPr>
          <w:p w14:paraId="6E603687" w14:textId="48193FDF" w:rsidR="001640CE" w:rsidRPr="0098125D" w:rsidRDefault="001640CE" w:rsidP="005D1928">
            <w:r w:rsidRPr="0098125D">
              <w:t>☐ Alignment ☐ Budget ☐ Risk ☐ Timeline ☐ Change resistance ☐ Other (please specify): __________________</w:t>
            </w:r>
          </w:p>
        </w:tc>
      </w:tr>
      <w:tr w:rsidR="001640CE" w:rsidRPr="0098125D" w14:paraId="26D94993" w14:textId="77777777" w:rsidTr="00BA126C">
        <w:trPr>
          <w:jc w:val="center"/>
        </w:trPr>
        <w:tc>
          <w:tcPr>
            <w:tcW w:w="4320" w:type="dxa"/>
            <w:vAlign w:val="center"/>
          </w:tcPr>
          <w:p w14:paraId="5EFD06F2" w14:textId="77777777" w:rsidR="001640CE" w:rsidRPr="0098125D" w:rsidRDefault="001640CE" w:rsidP="005D1928">
            <w:r w:rsidRPr="0098125D">
              <w:t>Outcome (single</w:t>
            </w:r>
            <w:r w:rsidRPr="0098125D">
              <w:rPr>
                <w:rFonts w:ascii="Cambria Math" w:hAnsi="Cambria Math" w:cs="Cambria Math"/>
              </w:rPr>
              <w:t>‑</w:t>
            </w:r>
            <w:r w:rsidRPr="0098125D">
              <w:t>select)</w:t>
            </w:r>
          </w:p>
        </w:tc>
        <w:tc>
          <w:tcPr>
            <w:tcW w:w="4320" w:type="dxa"/>
            <w:vAlign w:val="center"/>
          </w:tcPr>
          <w:p w14:paraId="2C00696D" w14:textId="0EDC3D5C" w:rsidR="001640CE" w:rsidRPr="0098125D" w:rsidRDefault="001640CE" w:rsidP="005D1928">
            <w:r w:rsidRPr="0098125D">
              <w:t>☐ Approved ☐ Partially approved ☐ Deferred ☐ Other (please specify): __________________</w:t>
            </w:r>
          </w:p>
        </w:tc>
      </w:tr>
      <w:tr w:rsidR="00EC4C9C" w:rsidRPr="0098125D" w14:paraId="1F1AB623" w14:textId="77777777" w:rsidTr="00BA126C">
        <w:trPr>
          <w:jc w:val="center"/>
        </w:trPr>
        <w:tc>
          <w:tcPr>
            <w:tcW w:w="4320" w:type="dxa"/>
            <w:vAlign w:val="center"/>
          </w:tcPr>
          <w:p w14:paraId="6C4946F1" w14:textId="0D51B0CB" w:rsidR="00EC4C9C" w:rsidRPr="0098125D" w:rsidRDefault="00EC4C9C" w:rsidP="00EC4C9C">
            <w:r w:rsidRPr="0098125D">
              <w:rPr>
                <w:rFonts w:cs="Arial"/>
                <w:bCs/>
              </w:rPr>
              <w:t>Short Description (≤250 chars)</w:t>
            </w:r>
          </w:p>
        </w:tc>
        <w:tc>
          <w:tcPr>
            <w:tcW w:w="4320" w:type="dxa"/>
            <w:vAlign w:val="center"/>
          </w:tcPr>
          <w:p w14:paraId="52338FA6" w14:textId="11F826C1" w:rsidR="00EC4C9C" w:rsidRPr="0098125D" w:rsidRDefault="00EC4C9C" w:rsidP="00EC4C9C">
            <w:r w:rsidRPr="0098125D">
              <w:rPr>
                <w:bCs/>
              </w:rPr>
              <w:t>__________________________</w:t>
            </w:r>
          </w:p>
        </w:tc>
      </w:tr>
    </w:tbl>
    <w:p w14:paraId="67ECB2E4" w14:textId="77777777" w:rsidR="00A90A4F" w:rsidRPr="0098125D" w:rsidRDefault="00A90A4F" w:rsidP="00A90A4F">
      <w:pPr>
        <w:rPr>
          <w:rFonts w:cs="Arial"/>
          <w:sz w:val="20"/>
          <w:szCs w:val="20"/>
        </w:rPr>
      </w:pPr>
    </w:p>
    <w:p w14:paraId="1B4B8AB5" w14:textId="088A2AC2" w:rsidR="00D16251" w:rsidRPr="0098125D" w:rsidRDefault="00D16251" w:rsidP="008C794F">
      <w:pPr>
        <w:pStyle w:val="Heading2"/>
        <w:rPr>
          <w:rFonts w:asciiTheme="minorHAnsi" w:hAnsiTheme="minorHAnsi" w:cs="Arial"/>
        </w:rPr>
      </w:pPr>
      <w:bookmarkStart w:id="7" w:name="_Toc214831094"/>
      <w:r w:rsidRPr="0098125D">
        <w:rPr>
          <w:rFonts w:asciiTheme="minorHAnsi" w:hAnsiTheme="minorHAnsi" w:cs="Arial"/>
        </w:rPr>
        <w:t>Ecosystem Leverage &amp; Global Impact</w:t>
      </w:r>
      <w:bookmarkEnd w:id="7"/>
    </w:p>
    <w:p w14:paraId="3985FCE4" w14:textId="77777777" w:rsidR="008C794F" w:rsidRPr="0098125D" w:rsidRDefault="008C794F" w:rsidP="00D16251">
      <w:pPr>
        <w:rPr>
          <w:rFonts w:cs="Arial"/>
          <w:b/>
          <w:bCs/>
        </w:rPr>
      </w:pPr>
    </w:p>
    <w:p w14:paraId="3039DCE1" w14:textId="75A9D881" w:rsidR="00A10DD3" w:rsidRPr="0098125D" w:rsidRDefault="00A10DD3" w:rsidP="0033660D">
      <w:pPr>
        <w:pStyle w:val="ListParagraph"/>
        <w:numPr>
          <w:ilvl w:val="0"/>
          <w:numId w:val="3"/>
        </w:numPr>
        <w:jc w:val="both"/>
        <w:rPr>
          <w:rFonts w:cs="Arial"/>
          <w:bCs/>
          <w:sz w:val="20"/>
          <w:szCs w:val="20"/>
        </w:rPr>
      </w:pPr>
      <w:r w:rsidRPr="0098125D">
        <w:rPr>
          <w:rFonts w:cs="Arial"/>
          <w:b/>
          <w:bCs/>
          <w:sz w:val="20"/>
          <w:szCs w:val="20"/>
        </w:rPr>
        <w:t>Recognition &amp; Credibility</w:t>
      </w:r>
      <w:r w:rsidRPr="0098125D">
        <w:rPr>
          <w:rFonts w:cs="Arial"/>
          <w:sz w:val="20"/>
          <w:szCs w:val="20"/>
        </w:rPr>
        <w:t xml:space="preserve"> – What awards, </w:t>
      </w:r>
      <w:r w:rsidR="00193A8E" w:rsidRPr="0098125D">
        <w:rPr>
          <w:rFonts w:cs="Arial"/>
          <w:sz w:val="20"/>
          <w:szCs w:val="20"/>
        </w:rPr>
        <w:t>honours</w:t>
      </w:r>
      <w:r w:rsidRPr="0098125D">
        <w:rPr>
          <w:rFonts w:cs="Arial"/>
          <w:sz w:val="20"/>
          <w:szCs w:val="20"/>
        </w:rPr>
        <w:t xml:space="preserve"> or recognitions have you received for your leadership? </w:t>
      </w:r>
    </w:p>
    <w:p w14:paraId="36DB690C" w14:textId="77777777" w:rsidR="00A10DD3" w:rsidRPr="0098125D" w:rsidRDefault="00A10DD3" w:rsidP="00A10DD3">
      <w:pPr>
        <w:pStyle w:val="ListParagraph"/>
        <w:ind w:left="360"/>
        <w:jc w:val="both"/>
        <w:rPr>
          <w:rFonts w:cs="Arial"/>
          <w:bCs/>
          <w:sz w:val="20"/>
          <w:szCs w:val="20"/>
        </w:rPr>
      </w:pPr>
    </w:p>
    <w:p w14:paraId="1A59CBE0" w14:textId="327938C6" w:rsidR="00A10DD3" w:rsidRPr="0098125D" w:rsidRDefault="002264FB" w:rsidP="00A10DD3">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722D6DF5" w14:textId="77777777" w:rsidR="006574C6" w:rsidRPr="0098125D" w:rsidRDefault="006574C6" w:rsidP="00A10DD3">
      <w:pPr>
        <w:pStyle w:val="ListParagraph"/>
        <w:ind w:left="360"/>
        <w:jc w:val="both"/>
        <w:rPr>
          <w:rFonts w:cs="Arial"/>
          <w:bCs/>
          <w:sz w:val="20"/>
          <w:szCs w:val="20"/>
        </w:rPr>
      </w:pPr>
    </w:p>
    <w:tbl>
      <w:tblPr>
        <w:tblStyle w:val="TableGrid"/>
        <w:tblW w:w="0" w:type="auto"/>
        <w:jc w:val="center"/>
        <w:tblLook w:val="04A0" w:firstRow="1" w:lastRow="0" w:firstColumn="1" w:lastColumn="0" w:noHBand="0" w:noVBand="1"/>
      </w:tblPr>
      <w:tblGrid>
        <w:gridCol w:w="4320"/>
        <w:gridCol w:w="4320"/>
      </w:tblGrid>
      <w:tr w:rsidR="00F95A88" w:rsidRPr="0098125D" w14:paraId="18559B1D" w14:textId="77777777" w:rsidTr="00BA126C">
        <w:trPr>
          <w:jc w:val="center"/>
        </w:trPr>
        <w:tc>
          <w:tcPr>
            <w:tcW w:w="4320" w:type="dxa"/>
            <w:vAlign w:val="center"/>
          </w:tcPr>
          <w:p w14:paraId="5C8B4966" w14:textId="77777777" w:rsidR="00F95A88" w:rsidRPr="0098125D" w:rsidRDefault="00F95A88" w:rsidP="005D1928">
            <w:r w:rsidRPr="0098125D">
              <w:t>Award Type (single</w:t>
            </w:r>
            <w:r w:rsidRPr="0098125D">
              <w:rPr>
                <w:rFonts w:ascii="Cambria Math" w:hAnsi="Cambria Math" w:cs="Cambria Math"/>
              </w:rPr>
              <w:t>‑</w:t>
            </w:r>
            <w:r w:rsidRPr="0098125D">
              <w:t>select)</w:t>
            </w:r>
          </w:p>
        </w:tc>
        <w:tc>
          <w:tcPr>
            <w:tcW w:w="4320" w:type="dxa"/>
            <w:vAlign w:val="center"/>
          </w:tcPr>
          <w:p w14:paraId="668BB2C2" w14:textId="5854F27B" w:rsidR="00F95A88" w:rsidRPr="0098125D" w:rsidRDefault="00F95A88" w:rsidP="005D1928">
            <w:r w:rsidRPr="0098125D">
              <w:t>☐ Internal ☐ Industry – India ☐ Industry – Global ☐ Other (please specify): __________________</w:t>
            </w:r>
          </w:p>
        </w:tc>
      </w:tr>
      <w:tr w:rsidR="00F95A88" w:rsidRPr="0098125D" w14:paraId="311F8029" w14:textId="77777777" w:rsidTr="00BA126C">
        <w:trPr>
          <w:jc w:val="center"/>
        </w:trPr>
        <w:tc>
          <w:tcPr>
            <w:tcW w:w="4320" w:type="dxa"/>
            <w:vAlign w:val="center"/>
          </w:tcPr>
          <w:p w14:paraId="272C6AD3" w14:textId="77777777" w:rsidR="00F95A88" w:rsidRPr="0098125D" w:rsidRDefault="00F95A88" w:rsidP="005D1928">
            <w:r w:rsidRPr="0098125D">
              <w:t>Year (YYYY)</w:t>
            </w:r>
          </w:p>
        </w:tc>
        <w:tc>
          <w:tcPr>
            <w:tcW w:w="4320" w:type="dxa"/>
            <w:vAlign w:val="center"/>
          </w:tcPr>
          <w:p w14:paraId="6E0AD879" w14:textId="77777777" w:rsidR="00F95A88" w:rsidRPr="0098125D" w:rsidRDefault="00F95A88" w:rsidP="005D1928">
            <w:r w:rsidRPr="0098125D">
              <w:t>____</w:t>
            </w:r>
          </w:p>
        </w:tc>
      </w:tr>
      <w:tr w:rsidR="00F95A88" w:rsidRPr="0098125D" w14:paraId="7F95900A" w14:textId="77777777" w:rsidTr="00BA126C">
        <w:trPr>
          <w:jc w:val="center"/>
        </w:trPr>
        <w:tc>
          <w:tcPr>
            <w:tcW w:w="4320" w:type="dxa"/>
            <w:vAlign w:val="center"/>
          </w:tcPr>
          <w:p w14:paraId="20847572" w14:textId="77777777" w:rsidR="00F95A88" w:rsidRPr="0098125D" w:rsidRDefault="00F95A88" w:rsidP="005D1928">
            <w:r w:rsidRPr="0098125D">
              <w:t>Name of Award</w:t>
            </w:r>
          </w:p>
        </w:tc>
        <w:tc>
          <w:tcPr>
            <w:tcW w:w="4320" w:type="dxa"/>
            <w:vAlign w:val="center"/>
          </w:tcPr>
          <w:p w14:paraId="149A5402" w14:textId="77777777" w:rsidR="00F95A88" w:rsidRPr="0098125D" w:rsidRDefault="00F95A88" w:rsidP="005D1928">
            <w:r w:rsidRPr="0098125D">
              <w:t>___________________________</w:t>
            </w:r>
          </w:p>
        </w:tc>
      </w:tr>
      <w:tr w:rsidR="00F95A88" w:rsidRPr="0098125D" w14:paraId="1356F0A8" w14:textId="77777777" w:rsidTr="00BA126C">
        <w:trPr>
          <w:jc w:val="center"/>
        </w:trPr>
        <w:tc>
          <w:tcPr>
            <w:tcW w:w="4320" w:type="dxa"/>
            <w:vAlign w:val="center"/>
          </w:tcPr>
          <w:p w14:paraId="27C3BC21" w14:textId="77777777" w:rsidR="00F95A88" w:rsidRPr="0098125D" w:rsidRDefault="00F95A88" w:rsidP="005D1928">
            <w:r w:rsidRPr="0098125D">
              <w:t>Name of Association</w:t>
            </w:r>
          </w:p>
        </w:tc>
        <w:tc>
          <w:tcPr>
            <w:tcW w:w="4320" w:type="dxa"/>
            <w:vAlign w:val="center"/>
          </w:tcPr>
          <w:p w14:paraId="1B15186E" w14:textId="77777777" w:rsidR="00F95A88" w:rsidRPr="0098125D" w:rsidRDefault="00F95A88" w:rsidP="005D1928">
            <w:r w:rsidRPr="0098125D">
              <w:t>___________________________</w:t>
            </w:r>
          </w:p>
        </w:tc>
      </w:tr>
      <w:tr w:rsidR="00F95A88" w:rsidRPr="0098125D" w14:paraId="32A9C9BB" w14:textId="77777777" w:rsidTr="00BA126C">
        <w:trPr>
          <w:jc w:val="center"/>
        </w:trPr>
        <w:tc>
          <w:tcPr>
            <w:tcW w:w="4320" w:type="dxa"/>
            <w:vAlign w:val="center"/>
          </w:tcPr>
          <w:p w14:paraId="095B1575" w14:textId="77777777" w:rsidR="00F95A88" w:rsidRPr="0098125D" w:rsidRDefault="00F95A88" w:rsidP="005D1928">
            <w:r w:rsidRPr="0098125D">
              <w:t>Count</w:t>
            </w:r>
          </w:p>
        </w:tc>
        <w:tc>
          <w:tcPr>
            <w:tcW w:w="4320" w:type="dxa"/>
            <w:vAlign w:val="center"/>
          </w:tcPr>
          <w:p w14:paraId="0652D45E" w14:textId="77777777" w:rsidR="00F95A88" w:rsidRPr="0098125D" w:rsidRDefault="00F95A88" w:rsidP="005D1928">
            <w:r w:rsidRPr="0098125D">
              <w:t>____</w:t>
            </w:r>
          </w:p>
        </w:tc>
      </w:tr>
      <w:tr w:rsidR="009F1DBC" w:rsidRPr="0098125D" w14:paraId="10BD558F" w14:textId="77777777" w:rsidTr="00BA126C">
        <w:trPr>
          <w:jc w:val="center"/>
        </w:trPr>
        <w:tc>
          <w:tcPr>
            <w:tcW w:w="4320" w:type="dxa"/>
            <w:vAlign w:val="center"/>
          </w:tcPr>
          <w:p w14:paraId="7FD0E617" w14:textId="0C9F8089" w:rsidR="009F1DBC" w:rsidRPr="0098125D" w:rsidRDefault="00DC42BB" w:rsidP="005D1928">
            <w:r w:rsidRPr="0098125D">
              <w:lastRenderedPageBreak/>
              <w:t>Nominee pool (if known)</w:t>
            </w:r>
          </w:p>
        </w:tc>
        <w:tc>
          <w:tcPr>
            <w:tcW w:w="4320" w:type="dxa"/>
            <w:vAlign w:val="center"/>
          </w:tcPr>
          <w:p w14:paraId="0C18067B" w14:textId="300400E5" w:rsidR="009F1DBC" w:rsidRPr="0098125D" w:rsidRDefault="00DC42BB" w:rsidP="005D1928">
            <w:r w:rsidRPr="0098125D">
              <w:t xml:space="preserve">_________________________ </w:t>
            </w:r>
            <w:r w:rsidRPr="0098125D">
              <w:rPr>
                <w:i/>
                <w:iCs/>
              </w:rPr>
              <w:t>(e.g., total applicants/nominees or shortlist size)</w:t>
            </w:r>
          </w:p>
        </w:tc>
      </w:tr>
      <w:tr w:rsidR="00EC4C9C" w:rsidRPr="0098125D" w14:paraId="7C8A9E3C" w14:textId="77777777" w:rsidTr="00BA126C">
        <w:trPr>
          <w:jc w:val="center"/>
        </w:trPr>
        <w:tc>
          <w:tcPr>
            <w:tcW w:w="4320" w:type="dxa"/>
            <w:vAlign w:val="center"/>
          </w:tcPr>
          <w:p w14:paraId="4A3B139F" w14:textId="5DC1C1D2" w:rsidR="00EC4C9C" w:rsidRPr="0098125D" w:rsidRDefault="00EC4C9C" w:rsidP="00EC4C9C">
            <w:r w:rsidRPr="0098125D">
              <w:rPr>
                <w:rFonts w:cs="Arial"/>
                <w:bCs/>
              </w:rPr>
              <w:t>Short Description (≤250 chars)</w:t>
            </w:r>
          </w:p>
        </w:tc>
        <w:tc>
          <w:tcPr>
            <w:tcW w:w="4320" w:type="dxa"/>
            <w:vAlign w:val="center"/>
          </w:tcPr>
          <w:p w14:paraId="576C9B31" w14:textId="6D35799E" w:rsidR="00EC4C9C" w:rsidRPr="0098125D" w:rsidRDefault="00EC4C9C" w:rsidP="00EC4C9C">
            <w:r w:rsidRPr="0098125D">
              <w:rPr>
                <w:bCs/>
              </w:rPr>
              <w:t>__________________________</w:t>
            </w:r>
          </w:p>
        </w:tc>
      </w:tr>
    </w:tbl>
    <w:p w14:paraId="3B4E8D9B" w14:textId="77777777" w:rsidR="005D1928" w:rsidRPr="008A3396" w:rsidRDefault="005D1928" w:rsidP="008A3396">
      <w:pPr>
        <w:rPr>
          <w:rFonts w:cs="Arial"/>
        </w:rPr>
      </w:pPr>
    </w:p>
    <w:p w14:paraId="1136C71C" w14:textId="77777777" w:rsidR="005D1928" w:rsidRPr="0098125D" w:rsidRDefault="005D1928" w:rsidP="00824ACB">
      <w:pPr>
        <w:pStyle w:val="ListParagraph"/>
        <w:ind w:left="360"/>
        <w:rPr>
          <w:rFonts w:cs="Arial"/>
        </w:rPr>
      </w:pPr>
    </w:p>
    <w:p w14:paraId="77BFFDD0" w14:textId="000DA840" w:rsidR="00A10DD3" w:rsidRPr="0098125D" w:rsidRDefault="00A10DD3" w:rsidP="0033660D">
      <w:pPr>
        <w:pStyle w:val="ListParagraph"/>
        <w:numPr>
          <w:ilvl w:val="0"/>
          <w:numId w:val="3"/>
        </w:numPr>
        <w:rPr>
          <w:rFonts w:cs="Arial"/>
          <w:sz w:val="20"/>
          <w:szCs w:val="20"/>
        </w:rPr>
      </w:pPr>
      <w:r w:rsidRPr="0098125D">
        <w:rPr>
          <w:rFonts w:cs="Arial"/>
          <w:b/>
          <w:bCs/>
          <w:sz w:val="20"/>
          <w:szCs w:val="20"/>
        </w:rPr>
        <w:t>Thought Leadership</w:t>
      </w:r>
      <w:r w:rsidRPr="0098125D">
        <w:rPr>
          <w:rFonts w:cs="Arial"/>
          <w:sz w:val="20"/>
          <w:szCs w:val="20"/>
        </w:rPr>
        <w:t xml:space="preserve"> – How have you contributed to shaping industry trends or driving innovation in your field? Provide specific initiatives or examples</w:t>
      </w:r>
    </w:p>
    <w:p w14:paraId="050D402E" w14:textId="77777777" w:rsidR="00F11D94" w:rsidRPr="0098125D" w:rsidRDefault="00F11D94" w:rsidP="00F11D94">
      <w:pPr>
        <w:pStyle w:val="ListParagraph"/>
        <w:rPr>
          <w:rFonts w:cs="Arial"/>
          <w:sz w:val="20"/>
          <w:szCs w:val="20"/>
        </w:rPr>
      </w:pPr>
    </w:p>
    <w:p w14:paraId="1B79087B" w14:textId="30A622D3" w:rsidR="00A10DD3" w:rsidRPr="0098125D" w:rsidRDefault="002264FB" w:rsidP="00A10DD3">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7752F424" w14:textId="77777777" w:rsidR="004A6C5B" w:rsidRPr="0098125D" w:rsidRDefault="004A6C5B" w:rsidP="00A10DD3">
      <w:pPr>
        <w:pStyle w:val="ListParagraph"/>
        <w:ind w:left="360"/>
        <w:jc w:val="both"/>
        <w:rPr>
          <w:rFonts w:cs="Arial"/>
          <w:bCs/>
          <w:sz w:val="20"/>
          <w:szCs w:val="20"/>
        </w:rPr>
      </w:pPr>
    </w:p>
    <w:p w14:paraId="7306A97F" w14:textId="77777777" w:rsidR="00C43428" w:rsidRPr="0098125D" w:rsidRDefault="00C43428" w:rsidP="00A10DD3">
      <w:pPr>
        <w:pStyle w:val="ListParagraph"/>
        <w:ind w:left="360"/>
        <w:jc w:val="both"/>
        <w:rPr>
          <w:rFonts w:cs="Arial"/>
          <w:bCs/>
          <w:sz w:val="20"/>
          <w:szCs w:val="20"/>
        </w:rPr>
      </w:pPr>
    </w:p>
    <w:tbl>
      <w:tblPr>
        <w:tblStyle w:val="TableGrid7"/>
        <w:tblW w:w="0" w:type="auto"/>
        <w:jc w:val="center"/>
        <w:tblLook w:val="04A0" w:firstRow="1" w:lastRow="0" w:firstColumn="1" w:lastColumn="0" w:noHBand="0" w:noVBand="1"/>
      </w:tblPr>
      <w:tblGrid>
        <w:gridCol w:w="4320"/>
        <w:gridCol w:w="4320"/>
      </w:tblGrid>
      <w:tr w:rsidR="00C43428" w:rsidRPr="0098125D" w14:paraId="66A91BC6" w14:textId="77777777" w:rsidTr="00DF2982">
        <w:trPr>
          <w:jc w:val="center"/>
        </w:trPr>
        <w:tc>
          <w:tcPr>
            <w:tcW w:w="4320" w:type="dxa"/>
            <w:vAlign w:val="center"/>
          </w:tcPr>
          <w:p w14:paraId="5D0E7A23" w14:textId="77777777" w:rsidR="00C43428" w:rsidRPr="0098125D" w:rsidRDefault="00C43428" w:rsidP="005D1928">
            <w:r w:rsidRPr="0098125D">
              <w:t>Year</w:t>
            </w:r>
          </w:p>
        </w:tc>
        <w:tc>
          <w:tcPr>
            <w:tcW w:w="4320" w:type="dxa"/>
            <w:vAlign w:val="center"/>
          </w:tcPr>
          <w:p w14:paraId="0F706A42" w14:textId="77777777" w:rsidR="00C43428" w:rsidRPr="0098125D" w:rsidRDefault="00C43428" w:rsidP="005D1928">
            <w:r w:rsidRPr="0098125D">
              <w:t>____</w:t>
            </w:r>
          </w:p>
        </w:tc>
      </w:tr>
      <w:tr w:rsidR="00B605CB" w:rsidRPr="0098125D" w14:paraId="10FBD532" w14:textId="77777777" w:rsidTr="00DF2982">
        <w:trPr>
          <w:jc w:val="center"/>
        </w:trPr>
        <w:tc>
          <w:tcPr>
            <w:tcW w:w="4320" w:type="dxa"/>
            <w:vAlign w:val="center"/>
          </w:tcPr>
          <w:p w14:paraId="533C0C89" w14:textId="1B60D234" w:rsidR="00B605CB" w:rsidRPr="0098125D" w:rsidRDefault="00B605CB" w:rsidP="005D1928">
            <w:r w:rsidRPr="0098125D">
              <w:rPr>
                <w:lang w:val="en-IN"/>
              </w:rPr>
              <w:t>Duration of involvement</w:t>
            </w:r>
          </w:p>
        </w:tc>
        <w:tc>
          <w:tcPr>
            <w:tcW w:w="4320" w:type="dxa"/>
            <w:vAlign w:val="center"/>
          </w:tcPr>
          <w:p w14:paraId="41B9D3B6" w14:textId="1A2FBDE5" w:rsidR="00B605CB" w:rsidRPr="0098125D" w:rsidRDefault="00B605CB" w:rsidP="005D1928">
            <w:r w:rsidRPr="0098125D">
              <w:rPr>
                <w:lang w:val="en-IN"/>
              </w:rPr>
              <w:t>☐ One</w:t>
            </w:r>
            <w:r w:rsidRPr="0098125D">
              <w:rPr>
                <w:lang w:val="en-IN"/>
              </w:rPr>
              <w:noBreakHyphen/>
              <w:t>off ☐ Series (</w:t>
            </w:r>
            <w:r w:rsidRPr="0098125D">
              <w:rPr>
                <w:b/>
                <w:bCs/>
                <w:lang w:val="en-IN"/>
              </w:rPr>
              <w:t>__</w:t>
            </w:r>
            <w:r w:rsidRPr="0098125D">
              <w:rPr>
                <w:lang w:val="en-IN"/>
              </w:rPr>
              <w:t xml:space="preserve"> sessions over </w:t>
            </w:r>
            <w:r w:rsidRPr="0098125D">
              <w:rPr>
                <w:b/>
                <w:bCs/>
                <w:lang w:val="en-IN"/>
              </w:rPr>
              <w:t>__</w:t>
            </w:r>
            <w:r w:rsidRPr="0098125D">
              <w:rPr>
                <w:lang w:val="en-IN"/>
              </w:rPr>
              <w:t xml:space="preserve"> months) ☐ Ongoing (since MM/YYYY)</w:t>
            </w:r>
          </w:p>
        </w:tc>
      </w:tr>
      <w:tr w:rsidR="00C43428" w:rsidRPr="0098125D" w14:paraId="44371127" w14:textId="77777777" w:rsidTr="00DF2982">
        <w:trPr>
          <w:jc w:val="center"/>
        </w:trPr>
        <w:tc>
          <w:tcPr>
            <w:tcW w:w="4320" w:type="dxa"/>
            <w:vAlign w:val="center"/>
          </w:tcPr>
          <w:p w14:paraId="009B64CF" w14:textId="77777777" w:rsidR="00C43428" w:rsidRPr="0098125D" w:rsidRDefault="00C43428" w:rsidP="005D1928">
            <w:r w:rsidRPr="0098125D">
              <w:t>Format (multi</w:t>
            </w:r>
            <w:r w:rsidRPr="0098125D">
              <w:rPr>
                <w:rFonts w:ascii="Cambria Math" w:hAnsi="Cambria Math" w:cs="Cambria Math"/>
              </w:rPr>
              <w:t>‑</w:t>
            </w:r>
            <w:r w:rsidRPr="0098125D">
              <w:t>select)</w:t>
            </w:r>
          </w:p>
        </w:tc>
        <w:tc>
          <w:tcPr>
            <w:tcW w:w="4320" w:type="dxa"/>
            <w:vAlign w:val="center"/>
          </w:tcPr>
          <w:p w14:paraId="6476FF90" w14:textId="2A8D1F5F" w:rsidR="00C43428" w:rsidRPr="0098125D" w:rsidRDefault="00C43428" w:rsidP="005D1928">
            <w:r w:rsidRPr="0098125D">
              <w:t>☐ Conference talk ☐ Panel ☐ Peer</w:t>
            </w:r>
            <w:r w:rsidRPr="0098125D">
              <w:rPr>
                <w:rFonts w:ascii="Cambria Math" w:hAnsi="Cambria Math" w:cs="Cambria Math"/>
              </w:rPr>
              <w:t>‑</w:t>
            </w:r>
            <w:r w:rsidRPr="0098125D">
              <w:t xml:space="preserve">reviewed </w:t>
            </w:r>
            <w:r w:rsidRPr="0098125D">
              <w:rPr>
                <w:rFonts w:ascii="Aptos" w:hAnsi="Aptos" w:cs="Aptos"/>
              </w:rPr>
              <w:t>☐</w:t>
            </w:r>
            <w:r w:rsidRPr="0098125D">
              <w:t xml:space="preserve"> Article/blog </w:t>
            </w:r>
            <w:r w:rsidRPr="0098125D">
              <w:rPr>
                <w:rFonts w:ascii="Aptos" w:hAnsi="Aptos" w:cs="Aptos"/>
              </w:rPr>
              <w:t>☐</w:t>
            </w:r>
            <w:r w:rsidRPr="0098125D">
              <w:t xml:space="preserve"> Podcast </w:t>
            </w:r>
            <w:r w:rsidRPr="0098125D">
              <w:rPr>
                <w:rFonts w:ascii="Aptos" w:hAnsi="Aptos" w:cs="Aptos"/>
              </w:rPr>
              <w:t>☐</w:t>
            </w:r>
            <w:r w:rsidRPr="0098125D">
              <w:t xml:space="preserve"> Other (please specify): __________________</w:t>
            </w:r>
          </w:p>
        </w:tc>
      </w:tr>
      <w:tr w:rsidR="00C43428" w:rsidRPr="0098125D" w14:paraId="0FE152A3" w14:textId="77777777" w:rsidTr="00DF2982">
        <w:trPr>
          <w:jc w:val="center"/>
        </w:trPr>
        <w:tc>
          <w:tcPr>
            <w:tcW w:w="4320" w:type="dxa"/>
            <w:vAlign w:val="center"/>
          </w:tcPr>
          <w:p w14:paraId="0F99E24F" w14:textId="77777777" w:rsidR="00C43428" w:rsidRPr="0098125D" w:rsidRDefault="00C43428" w:rsidP="005D1928">
            <w:r w:rsidRPr="0098125D">
              <w:t>Core Theme</w:t>
            </w:r>
          </w:p>
        </w:tc>
        <w:tc>
          <w:tcPr>
            <w:tcW w:w="4320" w:type="dxa"/>
            <w:vAlign w:val="center"/>
          </w:tcPr>
          <w:p w14:paraId="1D8B9BB6" w14:textId="77777777" w:rsidR="00C43428" w:rsidRPr="0098125D" w:rsidRDefault="00C43428" w:rsidP="005D1928">
            <w:r w:rsidRPr="0098125D">
              <w:t>___________________________</w:t>
            </w:r>
          </w:p>
        </w:tc>
      </w:tr>
      <w:tr w:rsidR="00C43428" w:rsidRPr="0098125D" w14:paraId="558461BD" w14:textId="77777777" w:rsidTr="00DF2982">
        <w:trPr>
          <w:jc w:val="center"/>
        </w:trPr>
        <w:tc>
          <w:tcPr>
            <w:tcW w:w="4320" w:type="dxa"/>
            <w:vAlign w:val="center"/>
          </w:tcPr>
          <w:p w14:paraId="522BEF8F" w14:textId="77777777" w:rsidR="00C43428" w:rsidRPr="0098125D" w:rsidRDefault="00C43428" w:rsidP="005D1928">
            <w:r w:rsidRPr="0098125D">
              <w:t>Audience Reach (single</w:t>
            </w:r>
            <w:r w:rsidRPr="0098125D">
              <w:rPr>
                <w:rFonts w:ascii="Cambria Math" w:hAnsi="Cambria Math" w:cs="Cambria Math"/>
              </w:rPr>
              <w:t>‑</w:t>
            </w:r>
            <w:r w:rsidRPr="0098125D">
              <w:t>select)</w:t>
            </w:r>
          </w:p>
        </w:tc>
        <w:tc>
          <w:tcPr>
            <w:tcW w:w="4320" w:type="dxa"/>
            <w:vAlign w:val="center"/>
          </w:tcPr>
          <w:p w14:paraId="7A923190" w14:textId="303F41E4" w:rsidR="00C43428" w:rsidRPr="0098125D" w:rsidRDefault="00C43428" w:rsidP="005D1928">
            <w:r w:rsidRPr="0098125D">
              <w:t>☐ &lt;500 ☐ 500–5,000 ☐ &gt;5,000</w:t>
            </w:r>
          </w:p>
        </w:tc>
      </w:tr>
      <w:tr w:rsidR="00EC4C9C" w:rsidRPr="0098125D" w14:paraId="6456577D" w14:textId="77777777" w:rsidTr="00DF2982">
        <w:trPr>
          <w:jc w:val="center"/>
        </w:trPr>
        <w:tc>
          <w:tcPr>
            <w:tcW w:w="4320" w:type="dxa"/>
            <w:vAlign w:val="center"/>
          </w:tcPr>
          <w:p w14:paraId="65AF5C31" w14:textId="0423D030" w:rsidR="00EC4C9C" w:rsidRPr="0098125D" w:rsidRDefault="00EC4C9C" w:rsidP="00EC4C9C">
            <w:r w:rsidRPr="0098125D">
              <w:rPr>
                <w:rFonts w:cs="Arial"/>
                <w:bCs/>
              </w:rPr>
              <w:t>Short Description (≤250 chars)</w:t>
            </w:r>
          </w:p>
        </w:tc>
        <w:tc>
          <w:tcPr>
            <w:tcW w:w="4320" w:type="dxa"/>
            <w:vAlign w:val="center"/>
          </w:tcPr>
          <w:p w14:paraId="1370AAD5" w14:textId="6CF66FE4" w:rsidR="00EC4C9C" w:rsidRPr="0098125D" w:rsidRDefault="00EC4C9C" w:rsidP="00EC4C9C">
            <w:r w:rsidRPr="0098125D">
              <w:rPr>
                <w:bCs/>
              </w:rPr>
              <w:t>__________________________</w:t>
            </w:r>
          </w:p>
        </w:tc>
      </w:tr>
    </w:tbl>
    <w:p w14:paraId="7C377CE9" w14:textId="77777777" w:rsidR="00A10DD3" w:rsidRPr="0098125D" w:rsidRDefault="00A10DD3" w:rsidP="004A6C5B">
      <w:pPr>
        <w:rPr>
          <w:rFonts w:cs="Arial"/>
        </w:rPr>
      </w:pPr>
    </w:p>
    <w:p w14:paraId="266CA96F" w14:textId="52A9CCDF" w:rsidR="00D16251" w:rsidRPr="0098125D" w:rsidRDefault="00D16251" w:rsidP="0033660D">
      <w:pPr>
        <w:pStyle w:val="ListParagraph"/>
        <w:numPr>
          <w:ilvl w:val="0"/>
          <w:numId w:val="3"/>
        </w:numPr>
        <w:rPr>
          <w:rFonts w:cs="Arial"/>
          <w:sz w:val="20"/>
          <w:szCs w:val="20"/>
        </w:rPr>
      </w:pPr>
      <w:r w:rsidRPr="0098125D">
        <w:rPr>
          <w:rFonts w:cs="Arial"/>
          <w:b/>
          <w:bCs/>
          <w:sz w:val="20"/>
          <w:szCs w:val="20"/>
        </w:rPr>
        <w:t>Policy &amp; Advocacy</w:t>
      </w:r>
      <w:r w:rsidRPr="0098125D">
        <w:rPr>
          <w:rFonts w:cs="Arial"/>
          <w:sz w:val="20"/>
          <w:szCs w:val="20"/>
        </w:rPr>
        <w:t xml:space="preserve"> – Have you been involved in shaping industry policies, standards, or advocacy efforts? Provide details.</w:t>
      </w:r>
    </w:p>
    <w:p w14:paraId="1C814E02" w14:textId="77777777" w:rsidR="00F11D94" w:rsidRPr="0098125D" w:rsidRDefault="00F11D94" w:rsidP="00F11D94">
      <w:pPr>
        <w:pStyle w:val="ListParagraph"/>
        <w:rPr>
          <w:rFonts w:cs="Arial"/>
        </w:rPr>
      </w:pPr>
    </w:p>
    <w:p w14:paraId="2A5BF721" w14:textId="4C70F422" w:rsidR="009159F5" w:rsidRPr="0098125D" w:rsidRDefault="002264FB" w:rsidP="009159F5">
      <w:pPr>
        <w:pStyle w:val="ListParagraph"/>
        <w:ind w:left="360"/>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p w14:paraId="410920B2" w14:textId="77777777" w:rsidR="00B062EA" w:rsidRPr="0098125D" w:rsidRDefault="00B062EA" w:rsidP="009159F5">
      <w:pPr>
        <w:pStyle w:val="ListParagraph"/>
        <w:ind w:left="360"/>
        <w:jc w:val="both"/>
        <w:rPr>
          <w:rFonts w:cs="Arial"/>
          <w:bCs/>
          <w:sz w:val="20"/>
          <w:szCs w:val="20"/>
        </w:rPr>
      </w:pPr>
    </w:p>
    <w:tbl>
      <w:tblPr>
        <w:tblStyle w:val="TableGrid"/>
        <w:tblW w:w="0" w:type="auto"/>
        <w:jc w:val="center"/>
        <w:tblLook w:val="04A0" w:firstRow="1" w:lastRow="0" w:firstColumn="1" w:lastColumn="0" w:noHBand="0" w:noVBand="1"/>
      </w:tblPr>
      <w:tblGrid>
        <w:gridCol w:w="4320"/>
        <w:gridCol w:w="4320"/>
      </w:tblGrid>
      <w:tr w:rsidR="00BC4D94" w:rsidRPr="0098125D" w14:paraId="7174CADA" w14:textId="77777777" w:rsidTr="00DF2982">
        <w:trPr>
          <w:jc w:val="center"/>
        </w:trPr>
        <w:tc>
          <w:tcPr>
            <w:tcW w:w="4320" w:type="dxa"/>
            <w:vAlign w:val="center"/>
          </w:tcPr>
          <w:p w14:paraId="06FAA700" w14:textId="77777777" w:rsidR="00BC4D94" w:rsidRPr="0098125D" w:rsidRDefault="00BC4D94" w:rsidP="005D1928">
            <w:r w:rsidRPr="0098125D">
              <w:t>Engagement (single</w:t>
            </w:r>
            <w:r w:rsidRPr="0098125D">
              <w:rPr>
                <w:rFonts w:ascii="Cambria Math" w:hAnsi="Cambria Math" w:cs="Cambria Math"/>
              </w:rPr>
              <w:t>‑</w:t>
            </w:r>
            <w:r w:rsidRPr="0098125D">
              <w:t>select)</w:t>
            </w:r>
          </w:p>
        </w:tc>
        <w:tc>
          <w:tcPr>
            <w:tcW w:w="4320" w:type="dxa"/>
            <w:vAlign w:val="center"/>
          </w:tcPr>
          <w:p w14:paraId="58E5582E" w14:textId="714A686A" w:rsidR="00BC4D94" w:rsidRPr="0098125D" w:rsidRDefault="00BC4D94" w:rsidP="005D1928">
            <w:r w:rsidRPr="0098125D">
              <w:t>☐ Standards body ☐ Govt/Policy ☐ Industry consortium ☐ Other (please specify): __________________</w:t>
            </w:r>
          </w:p>
        </w:tc>
      </w:tr>
      <w:tr w:rsidR="00BC4D94" w:rsidRPr="0098125D" w14:paraId="4C15BB2D" w14:textId="77777777" w:rsidTr="00DF2982">
        <w:trPr>
          <w:jc w:val="center"/>
        </w:trPr>
        <w:tc>
          <w:tcPr>
            <w:tcW w:w="4320" w:type="dxa"/>
            <w:vAlign w:val="center"/>
          </w:tcPr>
          <w:p w14:paraId="28970DD9" w14:textId="77777777" w:rsidR="00BC4D94" w:rsidRPr="0098125D" w:rsidRDefault="00BC4D94" w:rsidP="005D1928">
            <w:r w:rsidRPr="0098125D">
              <w:t>Focus of the Engagement</w:t>
            </w:r>
          </w:p>
        </w:tc>
        <w:tc>
          <w:tcPr>
            <w:tcW w:w="4320" w:type="dxa"/>
            <w:vAlign w:val="center"/>
          </w:tcPr>
          <w:p w14:paraId="45FB1307" w14:textId="77777777" w:rsidR="00BC4D94" w:rsidRPr="0098125D" w:rsidRDefault="00BC4D94" w:rsidP="005D1928">
            <w:r w:rsidRPr="0098125D">
              <w:t>___________________________</w:t>
            </w:r>
          </w:p>
        </w:tc>
      </w:tr>
      <w:tr w:rsidR="00BC4D94" w:rsidRPr="0098125D" w14:paraId="1964AD65" w14:textId="77777777" w:rsidTr="00DF2982">
        <w:trPr>
          <w:jc w:val="center"/>
        </w:trPr>
        <w:tc>
          <w:tcPr>
            <w:tcW w:w="4320" w:type="dxa"/>
            <w:vAlign w:val="center"/>
          </w:tcPr>
          <w:p w14:paraId="78BA79B2" w14:textId="77777777" w:rsidR="00BC4D94" w:rsidRPr="0098125D" w:rsidRDefault="00BC4D94" w:rsidP="005D1928">
            <w:r w:rsidRPr="0098125D">
              <w:t>Level (single</w:t>
            </w:r>
            <w:r w:rsidRPr="0098125D">
              <w:rPr>
                <w:rFonts w:ascii="Cambria Math" w:hAnsi="Cambria Math" w:cs="Cambria Math"/>
              </w:rPr>
              <w:t>‑</w:t>
            </w:r>
            <w:r w:rsidRPr="0098125D">
              <w:t>select)</w:t>
            </w:r>
          </w:p>
        </w:tc>
        <w:tc>
          <w:tcPr>
            <w:tcW w:w="4320" w:type="dxa"/>
            <w:vAlign w:val="center"/>
          </w:tcPr>
          <w:p w14:paraId="24DBA564" w14:textId="7D49A70E" w:rsidR="00BC4D94" w:rsidRPr="0098125D" w:rsidRDefault="00BC4D94" w:rsidP="005D1928">
            <w:r w:rsidRPr="0098125D">
              <w:t xml:space="preserve">☐ </w:t>
            </w:r>
            <w:r w:rsidR="00DF2982" w:rsidRPr="0098125D">
              <w:t>Local ☐</w:t>
            </w:r>
            <w:r w:rsidRPr="0098125D">
              <w:t xml:space="preserve"> </w:t>
            </w:r>
            <w:r w:rsidR="00DF2982" w:rsidRPr="0098125D">
              <w:t>National ☐</w:t>
            </w:r>
            <w:r w:rsidRPr="0098125D">
              <w:t xml:space="preserve"> </w:t>
            </w:r>
            <w:r w:rsidR="00DF2982" w:rsidRPr="0098125D">
              <w:t>Global ☐</w:t>
            </w:r>
            <w:r w:rsidRPr="0098125D">
              <w:t xml:space="preserve"> Other (please specify): __________________</w:t>
            </w:r>
          </w:p>
        </w:tc>
      </w:tr>
      <w:tr w:rsidR="00BC4D94" w:rsidRPr="0098125D" w14:paraId="4EA3F1B0" w14:textId="77777777" w:rsidTr="00DF2982">
        <w:trPr>
          <w:jc w:val="center"/>
        </w:trPr>
        <w:tc>
          <w:tcPr>
            <w:tcW w:w="4320" w:type="dxa"/>
            <w:vAlign w:val="center"/>
          </w:tcPr>
          <w:p w14:paraId="465CBAC8" w14:textId="77777777" w:rsidR="00BC4D94" w:rsidRPr="0098125D" w:rsidRDefault="00BC4D94" w:rsidP="005D1928">
            <w:r w:rsidRPr="0098125D">
              <w:t>Role (single</w:t>
            </w:r>
            <w:r w:rsidRPr="0098125D">
              <w:rPr>
                <w:rFonts w:ascii="Cambria Math" w:hAnsi="Cambria Math" w:cs="Cambria Math"/>
              </w:rPr>
              <w:t>‑</w:t>
            </w:r>
            <w:r w:rsidRPr="0098125D">
              <w:t>select)</w:t>
            </w:r>
          </w:p>
        </w:tc>
        <w:tc>
          <w:tcPr>
            <w:tcW w:w="4320" w:type="dxa"/>
            <w:vAlign w:val="center"/>
          </w:tcPr>
          <w:p w14:paraId="6E76623F" w14:textId="0518A041" w:rsidR="00BC4D94" w:rsidRPr="0098125D" w:rsidRDefault="00BC4D94" w:rsidP="005D1928">
            <w:r w:rsidRPr="0098125D">
              <w:t xml:space="preserve">☐ </w:t>
            </w:r>
            <w:r w:rsidR="00DF2982" w:rsidRPr="0098125D">
              <w:t>Member ☐</w:t>
            </w:r>
            <w:r w:rsidRPr="0098125D">
              <w:t xml:space="preserve"> Working group </w:t>
            </w:r>
            <w:r w:rsidR="00DF2982" w:rsidRPr="0098125D">
              <w:t>lead ☐</w:t>
            </w:r>
            <w:r w:rsidRPr="0098125D">
              <w:t xml:space="preserve"> </w:t>
            </w:r>
            <w:r w:rsidR="00DF2982" w:rsidRPr="0098125D">
              <w:t>Chair ☐</w:t>
            </w:r>
            <w:r w:rsidRPr="0098125D">
              <w:t xml:space="preserve"> Other (please specify): __________________</w:t>
            </w:r>
          </w:p>
        </w:tc>
      </w:tr>
      <w:tr w:rsidR="004A2C23" w:rsidRPr="0098125D" w14:paraId="447B6570" w14:textId="77777777" w:rsidTr="00DF2982">
        <w:trPr>
          <w:jc w:val="center"/>
        </w:trPr>
        <w:tc>
          <w:tcPr>
            <w:tcW w:w="4320" w:type="dxa"/>
            <w:vAlign w:val="center"/>
          </w:tcPr>
          <w:p w14:paraId="2603BA03" w14:textId="20D794E3" w:rsidR="004A2C23" w:rsidRPr="0098125D" w:rsidRDefault="004A2C23" w:rsidP="005D1928">
            <w:r w:rsidRPr="0098125D">
              <w:t>Duration of involvement MM/YYYY–MM/YYYY (or “Since MM/YYYY”)</w:t>
            </w:r>
          </w:p>
        </w:tc>
        <w:tc>
          <w:tcPr>
            <w:tcW w:w="4320" w:type="dxa"/>
            <w:vAlign w:val="center"/>
          </w:tcPr>
          <w:p w14:paraId="7803CA78" w14:textId="4FD8671F" w:rsidR="004A2C23" w:rsidRPr="0098125D" w:rsidRDefault="004A2C23" w:rsidP="005D1928">
            <w:r w:rsidRPr="0098125D">
              <w:rPr>
                <w:bCs/>
              </w:rPr>
              <w:t>__________________________</w:t>
            </w:r>
          </w:p>
        </w:tc>
      </w:tr>
      <w:tr w:rsidR="00BC4D94" w:rsidRPr="0098125D" w14:paraId="61F23650" w14:textId="77777777" w:rsidTr="00DF2982">
        <w:trPr>
          <w:jc w:val="center"/>
        </w:trPr>
        <w:tc>
          <w:tcPr>
            <w:tcW w:w="4320" w:type="dxa"/>
            <w:vAlign w:val="center"/>
          </w:tcPr>
          <w:p w14:paraId="027BCEDF" w14:textId="77777777" w:rsidR="00BC4D94" w:rsidRPr="0098125D" w:rsidRDefault="00BC4D94" w:rsidP="005D1928">
            <w:r w:rsidRPr="0098125D">
              <w:t>Impact Evidence (Yes/No)</w:t>
            </w:r>
          </w:p>
        </w:tc>
        <w:tc>
          <w:tcPr>
            <w:tcW w:w="4320" w:type="dxa"/>
            <w:vAlign w:val="center"/>
          </w:tcPr>
          <w:p w14:paraId="62BC03FF" w14:textId="56788542" w:rsidR="00BC4D94" w:rsidRPr="0098125D" w:rsidRDefault="00BC4D94" w:rsidP="005D1928">
            <w:r w:rsidRPr="0098125D">
              <w:t xml:space="preserve">☐ </w:t>
            </w:r>
            <w:r w:rsidR="00DF2982" w:rsidRPr="0098125D">
              <w:t>Yes ☐</w:t>
            </w:r>
            <w:r w:rsidRPr="0098125D">
              <w:t xml:space="preserve"> No</w:t>
            </w:r>
          </w:p>
        </w:tc>
      </w:tr>
      <w:tr w:rsidR="00EC4C9C" w:rsidRPr="0098125D" w14:paraId="428BFE44" w14:textId="77777777" w:rsidTr="00DF2982">
        <w:trPr>
          <w:jc w:val="center"/>
        </w:trPr>
        <w:tc>
          <w:tcPr>
            <w:tcW w:w="4320" w:type="dxa"/>
            <w:vAlign w:val="center"/>
          </w:tcPr>
          <w:p w14:paraId="79E4AB93" w14:textId="68323F43" w:rsidR="00EC4C9C" w:rsidRPr="0098125D" w:rsidRDefault="00EC4C9C" w:rsidP="00EC4C9C">
            <w:r w:rsidRPr="0098125D">
              <w:rPr>
                <w:rFonts w:cs="Arial"/>
                <w:bCs/>
              </w:rPr>
              <w:t>Short Description (≤250 chars)</w:t>
            </w:r>
          </w:p>
        </w:tc>
        <w:tc>
          <w:tcPr>
            <w:tcW w:w="4320" w:type="dxa"/>
            <w:vAlign w:val="center"/>
          </w:tcPr>
          <w:p w14:paraId="549711A0" w14:textId="6AB1CDFF" w:rsidR="00EC4C9C" w:rsidRPr="0098125D" w:rsidRDefault="00EC4C9C" w:rsidP="00EC4C9C">
            <w:r w:rsidRPr="0098125D">
              <w:rPr>
                <w:bCs/>
              </w:rPr>
              <w:t>__________________________</w:t>
            </w:r>
          </w:p>
        </w:tc>
      </w:tr>
    </w:tbl>
    <w:p w14:paraId="44E653CF" w14:textId="77777777" w:rsidR="00533502" w:rsidRPr="0098125D" w:rsidRDefault="00533502" w:rsidP="00B062EA">
      <w:pPr>
        <w:rPr>
          <w:rFonts w:cs="Arial"/>
        </w:rPr>
      </w:pPr>
    </w:p>
    <w:p w14:paraId="04068D39" w14:textId="606999E6" w:rsidR="006457FD" w:rsidRPr="0098125D" w:rsidRDefault="00251B2C" w:rsidP="008C794F">
      <w:pPr>
        <w:pStyle w:val="Heading2"/>
        <w:rPr>
          <w:rFonts w:asciiTheme="minorHAnsi" w:hAnsiTheme="minorHAnsi" w:cs="Arial"/>
        </w:rPr>
      </w:pPr>
      <w:bookmarkStart w:id="8" w:name="_Toc214831095"/>
      <w:r w:rsidRPr="0098125D">
        <w:rPr>
          <w:rFonts w:asciiTheme="minorHAnsi" w:hAnsiTheme="minorHAnsi" w:cs="Arial"/>
        </w:rPr>
        <w:t>Individual Growth &amp; Contributions</w:t>
      </w:r>
      <w:bookmarkEnd w:id="8"/>
    </w:p>
    <w:p w14:paraId="62599284" w14:textId="20D86683" w:rsidR="00251B2C" w:rsidRPr="0098125D" w:rsidRDefault="00251B2C" w:rsidP="0033660D">
      <w:pPr>
        <w:pStyle w:val="ListParagraph"/>
        <w:numPr>
          <w:ilvl w:val="0"/>
          <w:numId w:val="3"/>
        </w:numPr>
        <w:spacing w:before="100" w:beforeAutospacing="1" w:after="100" w:afterAutospacing="1" w:line="240" w:lineRule="auto"/>
        <w:rPr>
          <w:rFonts w:cs="Arial"/>
          <w:sz w:val="20"/>
          <w:szCs w:val="20"/>
        </w:rPr>
      </w:pPr>
      <w:r w:rsidRPr="0098125D">
        <w:rPr>
          <w:rFonts w:cs="Arial"/>
          <w:sz w:val="20"/>
          <w:szCs w:val="20"/>
        </w:rPr>
        <w:t>How have you invested in your own growth and continuous learning as a leader? Share specific initiatives, certifications, or learning experiences that have shaped your leadership journey.</w:t>
      </w:r>
    </w:p>
    <w:p w14:paraId="030F0645" w14:textId="10D41668" w:rsidR="00251B2C" w:rsidRPr="0098125D" w:rsidRDefault="002264FB" w:rsidP="00251B2C">
      <w:pPr>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tbl>
      <w:tblPr>
        <w:tblStyle w:val="TableGrid"/>
        <w:tblW w:w="0" w:type="auto"/>
        <w:jc w:val="center"/>
        <w:tblLook w:val="04A0" w:firstRow="1" w:lastRow="0" w:firstColumn="1" w:lastColumn="0" w:noHBand="0" w:noVBand="1"/>
      </w:tblPr>
      <w:tblGrid>
        <w:gridCol w:w="4320"/>
        <w:gridCol w:w="4320"/>
      </w:tblGrid>
      <w:tr w:rsidR="00150944" w:rsidRPr="0098125D" w14:paraId="510149D6" w14:textId="77777777" w:rsidTr="00DF2982">
        <w:trPr>
          <w:jc w:val="center"/>
        </w:trPr>
        <w:tc>
          <w:tcPr>
            <w:tcW w:w="4320" w:type="dxa"/>
            <w:vAlign w:val="center"/>
          </w:tcPr>
          <w:p w14:paraId="146FA8FD" w14:textId="77777777" w:rsidR="00150944" w:rsidRPr="0098125D" w:rsidRDefault="00150944" w:rsidP="005D1928">
            <w:r w:rsidRPr="0098125D">
              <w:lastRenderedPageBreak/>
              <w:t>Initiative</w:t>
            </w:r>
          </w:p>
        </w:tc>
        <w:tc>
          <w:tcPr>
            <w:tcW w:w="4320" w:type="dxa"/>
            <w:vAlign w:val="center"/>
          </w:tcPr>
          <w:p w14:paraId="1AB29B6C" w14:textId="77777777" w:rsidR="00150944" w:rsidRPr="0098125D" w:rsidRDefault="00150944" w:rsidP="005D1928">
            <w:r w:rsidRPr="0098125D">
              <w:t>___________________________</w:t>
            </w:r>
          </w:p>
        </w:tc>
      </w:tr>
      <w:tr w:rsidR="00150944" w:rsidRPr="0098125D" w14:paraId="01084573" w14:textId="77777777" w:rsidTr="00DF2982">
        <w:trPr>
          <w:jc w:val="center"/>
        </w:trPr>
        <w:tc>
          <w:tcPr>
            <w:tcW w:w="4320" w:type="dxa"/>
            <w:vAlign w:val="center"/>
          </w:tcPr>
          <w:p w14:paraId="397A7B26" w14:textId="77777777" w:rsidR="00150944" w:rsidRPr="0098125D" w:rsidRDefault="00150944" w:rsidP="005D1928">
            <w:r w:rsidRPr="0098125D">
              <w:t>Area of Growth</w:t>
            </w:r>
          </w:p>
        </w:tc>
        <w:tc>
          <w:tcPr>
            <w:tcW w:w="4320" w:type="dxa"/>
            <w:vAlign w:val="center"/>
          </w:tcPr>
          <w:p w14:paraId="2AD32391" w14:textId="77777777" w:rsidR="00150944" w:rsidRPr="0098125D" w:rsidRDefault="00150944" w:rsidP="005D1928">
            <w:r w:rsidRPr="0098125D">
              <w:t>___________________________</w:t>
            </w:r>
          </w:p>
        </w:tc>
      </w:tr>
      <w:tr w:rsidR="00150944" w:rsidRPr="0098125D" w14:paraId="38FC8042" w14:textId="77777777" w:rsidTr="00DF2982">
        <w:trPr>
          <w:jc w:val="center"/>
        </w:trPr>
        <w:tc>
          <w:tcPr>
            <w:tcW w:w="4320" w:type="dxa"/>
            <w:vAlign w:val="center"/>
          </w:tcPr>
          <w:p w14:paraId="355D031A" w14:textId="77777777" w:rsidR="00150944" w:rsidRPr="0098125D" w:rsidRDefault="00150944" w:rsidP="005D1928">
            <w:r w:rsidRPr="0098125D">
              <w:t>Learning Type (multi</w:t>
            </w:r>
            <w:r w:rsidRPr="0098125D">
              <w:rPr>
                <w:rFonts w:ascii="Cambria Math" w:hAnsi="Cambria Math" w:cs="Cambria Math"/>
              </w:rPr>
              <w:t>‑</w:t>
            </w:r>
            <w:r w:rsidRPr="0098125D">
              <w:t>select)</w:t>
            </w:r>
          </w:p>
        </w:tc>
        <w:tc>
          <w:tcPr>
            <w:tcW w:w="4320" w:type="dxa"/>
            <w:vAlign w:val="center"/>
          </w:tcPr>
          <w:p w14:paraId="4C4CCA5F" w14:textId="66A4F149" w:rsidR="00150944" w:rsidRPr="0098125D" w:rsidRDefault="00150944" w:rsidP="005D1928">
            <w:r w:rsidRPr="0098125D">
              <w:t xml:space="preserve">☐ </w:t>
            </w:r>
            <w:r w:rsidR="00DF2982" w:rsidRPr="0098125D">
              <w:t>Certification ☐</w:t>
            </w:r>
            <w:r w:rsidRPr="0098125D">
              <w:t xml:space="preserve"> Executive program ☐ Mentorship (as mentee) ☐ Stretch role ☐ Other (please specify): __________________</w:t>
            </w:r>
          </w:p>
        </w:tc>
      </w:tr>
      <w:tr w:rsidR="00150944" w:rsidRPr="0098125D" w14:paraId="6E6627B1" w14:textId="77777777" w:rsidTr="00DF2982">
        <w:trPr>
          <w:jc w:val="center"/>
        </w:trPr>
        <w:tc>
          <w:tcPr>
            <w:tcW w:w="4320" w:type="dxa"/>
            <w:vAlign w:val="center"/>
          </w:tcPr>
          <w:p w14:paraId="49D128C3" w14:textId="77777777" w:rsidR="00150944" w:rsidRPr="0098125D" w:rsidRDefault="00150944" w:rsidP="005D1928">
            <w:r w:rsidRPr="0098125D">
              <w:t>Hours/Duration (single</w:t>
            </w:r>
            <w:r w:rsidRPr="0098125D">
              <w:rPr>
                <w:rFonts w:ascii="Cambria Math" w:hAnsi="Cambria Math" w:cs="Cambria Math"/>
              </w:rPr>
              <w:t>‑</w:t>
            </w:r>
            <w:r w:rsidRPr="0098125D">
              <w:t>select)</w:t>
            </w:r>
          </w:p>
        </w:tc>
        <w:tc>
          <w:tcPr>
            <w:tcW w:w="4320" w:type="dxa"/>
            <w:vAlign w:val="center"/>
          </w:tcPr>
          <w:p w14:paraId="781590EF" w14:textId="2C3C7BA4" w:rsidR="00150944" w:rsidRPr="0098125D" w:rsidRDefault="00150944" w:rsidP="005D1928">
            <w:r w:rsidRPr="0098125D">
              <w:t>☐ &lt;40h ☐ 40–120h ☐ &gt;120h</w:t>
            </w:r>
          </w:p>
        </w:tc>
      </w:tr>
      <w:tr w:rsidR="00150944" w:rsidRPr="0098125D" w14:paraId="7A491AA7" w14:textId="77777777" w:rsidTr="00DF2982">
        <w:trPr>
          <w:jc w:val="center"/>
        </w:trPr>
        <w:tc>
          <w:tcPr>
            <w:tcW w:w="4320" w:type="dxa"/>
            <w:vAlign w:val="center"/>
          </w:tcPr>
          <w:p w14:paraId="600DAFB4" w14:textId="77777777" w:rsidR="00150944" w:rsidRPr="0098125D" w:rsidRDefault="00150944" w:rsidP="005D1928">
            <w:r w:rsidRPr="0098125D">
              <w:t>Leadership Impact (single</w:t>
            </w:r>
            <w:r w:rsidRPr="0098125D">
              <w:rPr>
                <w:rFonts w:ascii="Cambria Math" w:hAnsi="Cambria Math" w:cs="Cambria Math"/>
              </w:rPr>
              <w:t>‑</w:t>
            </w:r>
            <w:r w:rsidRPr="0098125D">
              <w:t>select)</w:t>
            </w:r>
          </w:p>
        </w:tc>
        <w:tc>
          <w:tcPr>
            <w:tcW w:w="4320" w:type="dxa"/>
            <w:vAlign w:val="center"/>
          </w:tcPr>
          <w:p w14:paraId="081A76B8" w14:textId="29ED6C0D" w:rsidR="00150944" w:rsidRPr="0098125D" w:rsidRDefault="00150944" w:rsidP="005D1928">
            <w:r w:rsidRPr="0098125D">
              <w:t>☐ Low ☐ Medium ☐ High</w:t>
            </w:r>
          </w:p>
        </w:tc>
      </w:tr>
      <w:tr w:rsidR="00EC4C9C" w:rsidRPr="0098125D" w14:paraId="588D3613" w14:textId="77777777" w:rsidTr="00DF2982">
        <w:trPr>
          <w:jc w:val="center"/>
        </w:trPr>
        <w:tc>
          <w:tcPr>
            <w:tcW w:w="4320" w:type="dxa"/>
            <w:vAlign w:val="center"/>
          </w:tcPr>
          <w:p w14:paraId="43CE7545" w14:textId="77698904" w:rsidR="00EC4C9C" w:rsidRPr="0098125D" w:rsidRDefault="00EC4C9C" w:rsidP="00EC4C9C">
            <w:r w:rsidRPr="0098125D">
              <w:rPr>
                <w:rFonts w:cs="Arial"/>
                <w:bCs/>
              </w:rPr>
              <w:t>Short Description (≤250 chars)</w:t>
            </w:r>
          </w:p>
        </w:tc>
        <w:tc>
          <w:tcPr>
            <w:tcW w:w="4320" w:type="dxa"/>
            <w:vAlign w:val="center"/>
          </w:tcPr>
          <w:p w14:paraId="6275B427" w14:textId="26BA567D" w:rsidR="00EC4C9C" w:rsidRPr="0098125D" w:rsidRDefault="00EC4C9C" w:rsidP="00EC4C9C">
            <w:r w:rsidRPr="0098125D">
              <w:rPr>
                <w:bCs/>
              </w:rPr>
              <w:t>__________________________</w:t>
            </w:r>
          </w:p>
        </w:tc>
      </w:tr>
    </w:tbl>
    <w:p w14:paraId="60F71EF2" w14:textId="77777777" w:rsidR="004C6468" w:rsidRPr="0098125D" w:rsidRDefault="004C6468" w:rsidP="009B5601">
      <w:pPr>
        <w:rPr>
          <w:rFonts w:cs="Arial"/>
          <w:sz w:val="20"/>
          <w:szCs w:val="20"/>
        </w:rPr>
      </w:pPr>
    </w:p>
    <w:p w14:paraId="64CB7172" w14:textId="016AB4A5" w:rsidR="00251B2C" w:rsidRPr="0098125D" w:rsidRDefault="00DA4AFF" w:rsidP="0033660D">
      <w:pPr>
        <w:pStyle w:val="ListParagraph"/>
        <w:numPr>
          <w:ilvl w:val="0"/>
          <w:numId w:val="3"/>
        </w:numPr>
        <w:rPr>
          <w:rFonts w:cs="Arial"/>
          <w:sz w:val="20"/>
          <w:szCs w:val="20"/>
        </w:rPr>
      </w:pPr>
      <w:r w:rsidRPr="0098125D">
        <w:rPr>
          <w:rFonts w:cs="Arial"/>
          <w:sz w:val="20"/>
          <w:szCs w:val="20"/>
        </w:rPr>
        <w:t>How have you contributed to the broader community or society through leadership? This could include CSR initiatives, mentorship beyond the workplace, or policy advocacy</w:t>
      </w:r>
    </w:p>
    <w:p w14:paraId="73970C95" w14:textId="5ADCCD52" w:rsidR="00DA4AFF" w:rsidRPr="0098125D" w:rsidRDefault="002264FB" w:rsidP="00DA4AFF">
      <w:pPr>
        <w:jc w:val="both"/>
        <w:rPr>
          <w:rFonts w:cs="Arial"/>
          <w:bCs/>
          <w:sz w:val="20"/>
          <w:szCs w:val="20"/>
        </w:rPr>
      </w:pPr>
      <w:r w:rsidRPr="0098125D">
        <w:rPr>
          <w:rFonts w:cs="Arial"/>
          <w:bCs/>
          <w:sz w:val="20"/>
          <w:szCs w:val="20"/>
        </w:rPr>
        <w:t>(</w:t>
      </w:r>
      <w:r w:rsidR="00536BAB" w:rsidRPr="0098125D">
        <w:rPr>
          <w:rFonts w:cs="Arial"/>
          <w:bCs/>
          <w:sz w:val="20"/>
          <w:szCs w:val="20"/>
        </w:rPr>
        <w:t>To add another entry: duplicate this entire table and paste below (one table = one entry)</w:t>
      </w:r>
      <w:r w:rsidRPr="0098125D">
        <w:rPr>
          <w:rFonts w:cs="Arial"/>
          <w:bCs/>
          <w:sz w:val="20"/>
          <w:szCs w:val="20"/>
        </w:rPr>
        <w:t>)</w:t>
      </w:r>
    </w:p>
    <w:tbl>
      <w:tblPr>
        <w:tblStyle w:val="TableGrid8"/>
        <w:tblW w:w="0" w:type="auto"/>
        <w:jc w:val="center"/>
        <w:tblLook w:val="04A0" w:firstRow="1" w:lastRow="0" w:firstColumn="1" w:lastColumn="0" w:noHBand="0" w:noVBand="1"/>
      </w:tblPr>
      <w:tblGrid>
        <w:gridCol w:w="4320"/>
        <w:gridCol w:w="4320"/>
      </w:tblGrid>
      <w:tr w:rsidR="005F7E8B" w:rsidRPr="0098125D" w14:paraId="6B004247" w14:textId="77777777" w:rsidTr="00DF2982">
        <w:trPr>
          <w:jc w:val="center"/>
        </w:trPr>
        <w:tc>
          <w:tcPr>
            <w:tcW w:w="4320" w:type="dxa"/>
            <w:vAlign w:val="center"/>
          </w:tcPr>
          <w:p w14:paraId="1E3B8256" w14:textId="77777777" w:rsidR="005F7E8B" w:rsidRPr="0098125D" w:rsidRDefault="005F7E8B" w:rsidP="005D1928">
            <w:r w:rsidRPr="0098125D">
              <w:t>Initiative</w:t>
            </w:r>
          </w:p>
        </w:tc>
        <w:tc>
          <w:tcPr>
            <w:tcW w:w="4320" w:type="dxa"/>
            <w:vAlign w:val="center"/>
          </w:tcPr>
          <w:p w14:paraId="6C03DB48" w14:textId="77777777" w:rsidR="005F7E8B" w:rsidRPr="0098125D" w:rsidRDefault="005F7E8B" w:rsidP="005D1928">
            <w:r w:rsidRPr="0098125D">
              <w:t>___________________________</w:t>
            </w:r>
          </w:p>
        </w:tc>
      </w:tr>
      <w:tr w:rsidR="005F7E8B" w:rsidRPr="0098125D" w14:paraId="204BA5B5" w14:textId="77777777" w:rsidTr="00DF2982">
        <w:trPr>
          <w:jc w:val="center"/>
        </w:trPr>
        <w:tc>
          <w:tcPr>
            <w:tcW w:w="4320" w:type="dxa"/>
            <w:vAlign w:val="center"/>
          </w:tcPr>
          <w:p w14:paraId="03FB9801" w14:textId="77777777" w:rsidR="005F7E8B" w:rsidRPr="0098125D" w:rsidRDefault="005F7E8B" w:rsidP="005D1928">
            <w:r w:rsidRPr="0098125D">
              <w:t>Target Group (Community, Education, Startups, etc.)</w:t>
            </w:r>
          </w:p>
        </w:tc>
        <w:tc>
          <w:tcPr>
            <w:tcW w:w="4320" w:type="dxa"/>
            <w:vAlign w:val="center"/>
          </w:tcPr>
          <w:p w14:paraId="66031BBA" w14:textId="77777777" w:rsidR="005F7E8B" w:rsidRPr="0098125D" w:rsidRDefault="005F7E8B" w:rsidP="005D1928">
            <w:r w:rsidRPr="0098125D">
              <w:t>___________________________</w:t>
            </w:r>
          </w:p>
        </w:tc>
      </w:tr>
      <w:tr w:rsidR="005F7E8B" w:rsidRPr="0098125D" w14:paraId="5E526CEE" w14:textId="77777777" w:rsidTr="00DF2982">
        <w:trPr>
          <w:jc w:val="center"/>
        </w:trPr>
        <w:tc>
          <w:tcPr>
            <w:tcW w:w="4320" w:type="dxa"/>
            <w:vAlign w:val="center"/>
          </w:tcPr>
          <w:p w14:paraId="1120E341" w14:textId="77777777" w:rsidR="005F7E8B" w:rsidRPr="0098125D" w:rsidRDefault="005F7E8B" w:rsidP="005D1928">
            <w:r w:rsidRPr="0098125D">
              <w:t>Role (single</w:t>
            </w:r>
            <w:r w:rsidRPr="0098125D">
              <w:rPr>
                <w:rFonts w:ascii="Cambria Math" w:hAnsi="Cambria Math" w:cs="Cambria Math"/>
              </w:rPr>
              <w:t>‑</w:t>
            </w:r>
            <w:r w:rsidRPr="0098125D">
              <w:t>select)</w:t>
            </w:r>
          </w:p>
        </w:tc>
        <w:tc>
          <w:tcPr>
            <w:tcW w:w="4320" w:type="dxa"/>
            <w:vAlign w:val="center"/>
          </w:tcPr>
          <w:p w14:paraId="35BAE791" w14:textId="5E170D32" w:rsidR="005F7E8B" w:rsidRPr="0098125D" w:rsidRDefault="005F7E8B" w:rsidP="005D1928">
            <w:r w:rsidRPr="0098125D">
              <w:t xml:space="preserve">☐ </w:t>
            </w:r>
            <w:r w:rsidR="00DF2982" w:rsidRPr="0098125D">
              <w:t>Volunteer ☐</w:t>
            </w:r>
            <w:r w:rsidRPr="0098125D">
              <w:t xml:space="preserve"> Organizer ☐ Founder/Lead ☐ Other (please specify): __________________</w:t>
            </w:r>
          </w:p>
        </w:tc>
      </w:tr>
      <w:tr w:rsidR="005F7E8B" w:rsidRPr="0098125D" w14:paraId="394726E5" w14:textId="77777777" w:rsidTr="00DF2982">
        <w:trPr>
          <w:jc w:val="center"/>
        </w:trPr>
        <w:tc>
          <w:tcPr>
            <w:tcW w:w="4320" w:type="dxa"/>
            <w:vAlign w:val="center"/>
          </w:tcPr>
          <w:p w14:paraId="1B29DCB3" w14:textId="77777777" w:rsidR="005F7E8B" w:rsidRPr="0098125D" w:rsidRDefault="005F7E8B" w:rsidP="005D1928">
            <w:r w:rsidRPr="0098125D">
              <w:t>Measured Impact (single</w:t>
            </w:r>
            <w:r w:rsidRPr="0098125D">
              <w:rPr>
                <w:rFonts w:ascii="Cambria Math" w:hAnsi="Cambria Math" w:cs="Cambria Math"/>
              </w:rPr>
              <w:t>‑</w:t>
            </w:r>
            <w:r w:rsidRPr="0098125D">
              <w:t>select)</w:t>
            </w:r>
          </w:p>
        </w:tc>
        <w:tc>
          <w:tcPr>
            <w:tcW w:w="4320" w:type="dxa"/>
            <w:vAlign w:val="center"/>
          </w:tcPr>
          <w:p w14:paraId="30048AA2" w14:textId="066D9A5A" w:rsidR="005F7E8B" w:rsidRPr="0098125D" w:rsidRDefault="005F7E8B" w:rsidP="005D1928">
            <w:r w:rsidRPr="0098125D">
              <w:t>☐ Participants served ☐ Funds raised ☐ Program sustained ☐ Other (please specify): __________________</w:t>
            </w:r>
          </w:p>
        </w:tc>
      </w:tr>
      <w:tr w:rsidR="005F7E8B" w:rsidRPr="0098125D" w14:paraId="1CF695FC" w14:textId="77777777" w:rsidTr="00DF2982">
        <w:trPr>
          <w:jc w:val="center"/>
        </w:trPr>
        <w:tc>
          <w:tcPr>
            <w:tcW w:w="4320" w:type="dxa"/>
            <w:vAlign w:val="center"/>
          </w:tcPr>
          <w:p w14:paraId="79ABE1F3" w14:textId="77777777" w:rsidR="005F7E8B" w:rsidRPr="0098125D" w:rsidRDefault="005F7E8B" w:rsidP="005D1928">
            <w:r w:rsidRPr="0098125D">
              <w:t>Impact Bracket (single</w:t>
            </w:r>
            <w:r w:rsidRPr="0098125D">
              <w:rPr>
                <w:rFonts w:ascii="Cambria Math" w:hAnsi="Cambria Math" w:cs="Cambria Math"/>
              </w:rPr>
              <w:t>‑</w:t>
            </w:r>
            <w:r w:rsidRPr="0098125D">
              <w:t>select)</w:t>
            </w:r>
          </w:p>
        </w:tc>
        <w:tc>
          <w:tcPr>
            <w:tcW w:w="4320" w:type="dxa"/>
            <w:vAlign w:val="center"/>
          </w:tcPr>
          <w:p w14:paraId="52082169" w14:textId="3265AFF1" w:rsidR="005F7E8B" w:rsidRPr="0098125D" w:rsidRDefault="005F7E8B" w:rsidP="005D1928">
            <w:r w:rsidRPr="0098125D">
              <w:t>☐ Low ☐ Medium ☐ High</w:t>
            </w:r>
          </w:p>
        </w:tc>
      </w:tr>
      <w:tr w:rsidR="00EC4C9C" w:rsidRPr="0098125D" w14:paraId="4C6659B3" w14:textId="77777777" w:rsidTr="00DF2982">
        <w:trPr>
          <w:jc w:val="center"/>
        </w:trPr>
        <w:tc>
          <w:tcPr>
            <w:tcW w:w="4320" w:type="dxa"/>
            <w:vAlign w:val="center"/>
          </w:tcPr>
          <w:p w14:paraId="22AE087C" w14:textId="243EDD39" w:rsidR="00EC4C9C" w:rsidRPr="0098125D" w:rsidRDefault="00EC4C9C" w:rsidP="00EC4C9C">
            <w:r w:rsidRPr="0098125D">
              <w:rPr>
                <w:rFonts w:cs="Arial"/>
                <w:bCs/>
              </w:rPr>
              <w:t>Short Description (≤250 chars)</w:t>
            </w:r>
          </w:p>
        </w:tc>
        <w:tc>
          <w:tcPr>
            <w:tcW w:w="4320" w:type="dxa"/>
            <w:vAlign w:val="center"/>
          </w:tcPr>
          <w:p w14:paraId="09884907" w14:textId="1AB99ECA" w:rsidR="00EC4C9C" w:rsidRPr="0098125D" w:rsidRDefault="00EC4C9C" w:rsidP="00EC4C9C">
            <w:r w:rsidRPr="0098125D">
              <w:rPr>
                <w:bCs/>
              </w:rPr>
              <w:t>__________________________</w:t>
            </w:r>
          </w:p>
        </w:tc>
      </w:tr>
    </w:tbl>
    <w:p w14:paraId="15131F59" w14:textId="77777777" w:rsidR="00DA4AFF" w:rsidRPr="0098125D" w:rsidRDefault="00DA4AFF" w:rsidP="00DA4AFF">
      <w:pPr>
        <w:rPr>
          <w:rFonts w:cs="Arial"/>
        </w:rPr>
      </w:pPr>
    </w:p>
    <w:p w14:paraId="45616C8E" w14:textId="16116272" w:rsidR="00965A7A" w:rsidRPr="0098125D" w:rsidRDefault="00965A7A" w:rsidP="0033660D">
      <w:pPr>
        <w:pStyle w:val="ListParagraph"/>
        <w:numPr>
          <w:ilvl w:val="0"/>
          <w:numId w:val="3"/>
        </w:numPr>
        <w:rPr>
          <w:rFonts w:cs="Arial"/>
          <w:sz w:val="20"/>
          <w:szCs w:val="20"/>
        </w:rPr>
      </w:pPr>
      <w:r w:rsidRPr="0098125D">
        <w:rPr>
          <w:rFonts w:cs="Arial"/>
          <w:b/>
          <w:sz w:val="20"/>
          <w:szCs w:val="20"/>
        </w:rPr>
        <w:t>Additional Information</w:t>
      </w:r>
    </w:p>
    <w:p w14:paraId="5732728D" w14:textId="52E30264" w:rsidR="00965A7A" w:rsidRPr="0098125D" w:rsidRDefault="00965A7A" w:rsidP="00792630">
      <w:pPr>
        <w:jc w:val="both"/>
        <w:rPr>
          <w:rFonts w:cs="Arial"/>
          <w:sz w:val="20"/>
          <w:szCs w:val="20"/>
        </w:rPr>
      </w:pPr>
      <w:r w:rsidRPr="0098125D">
        <w:rPr>
          <w:rFonts w:cs="Arial"/>
          <w:sz w:val="20"/>
          <w:szCs w:val="20"/>
        </w:rPr>
        <w:t>Please provide any other detail that may be important for us to know during evaluation of this nomination.</w:t>
      </w:r>
    </w:p>
    <w:p w14:paraId="3F2C447E" w14:textId="77777777" w:rsidR="00792630" w:rsidRPr="0098125D" w:rsidRDefault="00792630" w:rsidP="00792630">
      <w:pPr>
        <w:jc w:val="both"/>
        <w:rPr>
          <w:rFonts w:cs="Arial"/>
          <w:sz w:val="20"/>
          <w:szCs w:val="20"/>
        </w:rPr>
      </w:pPr>
    </w:p>
    <w:p w14:paraId="7D680AE7" w14:textId="7E80DC76" w:rsidR="00DF0019" w:rsidRPr="0098125D" w:rsidRDefault="00D16251">
      <w:pPr>
        <w:rPr>
          <w:rFonts w:cs="Arial"/>
        </w:rPr>
        <w:sectPr w:rsidR="00DF0019" w:rsidRPr="0098125D">
          <w:headerReference w:type="default" r:id="rId8"/>
          <w:footerReference w:type="default" r:id="rId9"/>
          <w:pgSz w:w="11906" w:h="16838"/>
          <w:pgMar w:top="1440" w:right="1440" w:bottom="1440" w:left="1440" w:header="708" w:footer="708" w:gutter="0"/>
          <w:cols w:space="708"/>
          <w:docGrid w:linePitch="360"/>
        </w:sectPr>
      </w:pPr>
      <w:r w:rsidRPr="0098125D">
        <w:rPr>
          <w:rFonts w:cs="Arial"/>
          <w:b/>
          <w:bCs/>
          <w:sz w:val="20"/>
          <w:szCs w:val="20"/>
        </w:rPr>
        <w:t>Supporting Documents:</w:t>
      </w:r>
      <w:r w:rsidRPr="0098125D">
        <w:rPr>
          <w:rFonts w:cs="Arial"/>
          <w:sz w:val="20"/>
          <w:szCs w:val="20"/>
        </w:rPr>
        <w:t xml:space="preserve"> (Attach any relevant reports, media features, or references to support your nomination)</w:t>
      </w:r>
    </w:p>
    <w:p w14:paraId="1EB79170" w14:textId="77777777" w:rsidR="00E66792" w:rsidRPr="0098125D" w:rsidRDefault="00DF0019" w:rsidP="00DF0019">
      <w:pPr>
        <w:pStyle w:val="Heading1"/>
        <w:rPr>
          <w:rFonts w:asciiTheme="minorHAnsi" w:hAnsiTheme="minorHAnsi" w:cs="Arial"/>
        </w:rPr>
      </w:pPr>
      <w:bookmarkStart w:id="9" w:name="_Section_3:"/>
      <w:bookmarkStart w:id="10" w:name="_Toc214831096"/>
      <w:bookmarkEnd w:id="9"/>
      <w:r w:rsidRPr="0098125D">
        <w:rPr>
          <w:rFonts w:asciiTheme="minorHAnsi" w:hAnsiTheme="minorHAnsi" w:cs="Arial"/>
        </w:rPr>
        <w:lastRenderedPageBreak/>
        <w:t xml:space="preserve">Section </w:t>
      </w:r>
      <w:r w:rsidR="00621407" w:rsidRPr="0098125D">
        <w:rPr>
          <w:rFonts w:asciiTheme="minorHAnsi" w:hAnsiTheme="minorHAnsi" w:cs="Arial"/>
        </w:rPr>
        <w:t>3</w:t>
      </w:r>
      <w:r w:rsidRPr="0098125D">
        <w:rPr>
          <w:rFonts w:asciiTheme="minorHAnsi" w:hAnsiTheme="minorHAnsi" w:cs="Arial"/>
        </w:rPr>
        <w:t>:</w:t>
      </w:r>
      <w:bookmarkEnd w:id="10"/>
      <w:r w:rsidRPr="0098125D">
        <w:rPr>
          <w:rFonts w:asciiTheme="minorHAnsi" w:hAnsiTheme="minorHAnsi" w:cs="Arial"/>
        </w:rPr>
        <w:t xml:space="preserve"> </w:t>
      </w:r>
    </w:p>
    <w:p w14:paraId="053B5147" w14:textId="2A73274D" w:rsidR="00DF0019" w:rsidRPr="0098125D" w:rsidRDefault="00DF0019" w:rsidP="00DF0019">
      <w:pPr>
        <w:pStyle w:val="Heading1"/>
        <w:rPr>
          <w:rFonts w:asciiTheme="minorHAnsi" w:hAnsiTheme="minorHAnsi" w:cs="Arial"/>
        </w:rPr>
      </w:pPr>
      <w:bookmarkStart w:id="11" w:name="_Toc214831097"/>
      <w:r w:rsidRPr="0098125D">
        <w:rPr>
          <w:rFonts w:asciiTheme="minorHAnsi" w:hAnsiTheme="minorHAnsi" w:cs="Arial"/>
        </w:rPr>
        <w:t>Glossary of Leadership Dimensions</w:t>
      </w:r>
      <w:bookmarkEnd w:id="11"/>
    </w:p>
    <w:p w14:paraId="6C7A21AB" w14:textId="77777777" w:rsidR="00035F98" w:rsidRPr="0098125D" w:rsidRDefault="00035F98">
      <w:pPr>
        <w:rPr>
          <w:rFonts w:cs="Arial"/>
        </w:rPr>
      </w:pPr>
    </w:p>
    <w:tbl>
      <w:tblPr>
        <w:tblStyle w:val="TableGrid"/>
        <w:tblW w:w="0" w:type="auto"/>
        <w:tblLook w:val="04A0" w:firstRow="1" w:lastRow="0" w:firstColumn="1" w:lastColumn="0" w:noHBand="0" w:noVBand="1"/>
      </w:tblPr>
      <w:tblGrid>
        <w:gridCol w:w="3005"/>
        <w:gridCol w:w="3005"/>
        <w:gridCol w:w="3006"/>
      </w:tblGrid>
      <w:tr w:rsidR="00035F98" w:rsidRPr="0098125D" w14:paraId="5191BD69" w14:textId="77777777" w:rsidTr="0096756C">
        <w:trPr>
          <w:trHeight w:val="510"/>
        </w:trPr>
        <w:tc>
          <w:tcPr>
            <w:tcW w:w="3005" w:type="dxa"/>
            <w:shd w:val="clear" w:color="auto" w:fill="C1E4F5" w:themeFill="accent1" w:themeFillTint="33"/>
            <w:vAlign w:val="center"/>
          </w:tcPr>
          <w:p w14:paraId="7CBF29B8" w14:textId="7F892495" w:rsidR="00035F98" w:rsidRPr="0098125D" w:rsidRDefault="00EA1EAA" w:rsidP="00E00F6A">
            <w:pPr>
              <w:rPr>
                <w:rFonts w:cs="Arial"/>
                <w:b/>
                <w:bCs/>
                <w:sz w:val="28"/>
                <w:szCs w:val="28"/>
              </w:rPr>
            </w:pPr>
            <w:r w:rsidRPr="0098125D">
              <w:rPr>
                <w:rFonts w:cs="Arial"/>
                <w:b/>
                <w:bCs/>
                <w:sz w:val="28"/>
                <w:szCs w:val="28"/>
              </w:rPr>
              <w:t>Dimensions</w:t>
            </w:r>
          </w:p>
        </w:tc>
        <w:tc>
          <w:tcPr>
            <w:tcW w:w="3005" w:type="dxa"/>
            <w:shd w:val="clear" w:color="auto" w:fill="C1E4F5" w:themeFill="accent1" w:themeFillTint="33"/>
            <w:vAlign w:val="center"/>
          </w:tcPr>
          <w:p w14:paraId="4CB06ADC" w14:textId="49914934" w:rsidR="00035F98" w:rsidRPr="0098125D" w:rsidRDefault="00EA1EAA" w:rsidP="00E00F6A">
            <w:pPr>
              <w:rPr>
                <w:rFonts w:cs="Arial"/>
                <w:b/>
                <w:bCs/>
                <w:sz w:val="28"/>
                <w:szCs w:val="28"/>
              </w:rPr>
            </w:pPr>
            <w:r w:rsidRPr="0098125D">
              <w:rPr>
                <w:rFonts w:cs="Arial"/>
                <w:b/>
                <w:bCs/>
                <w:sz w:val="28"/>
                <w:szCs w:val="28"/>
              </w:rPr>
              <w:t>Parameters</w:t>
            </w:r>
          </w:p>
        </w:tc>
        <w:tc>
          <w:tcPr>
            <w:tcW w:w="3006" w:type="dxa"/>
            <w:shd w:val="clear" w:color="auto" w:fill="C1E4F5" w:themeFill="accent1" w:themeFillTint="33"/>
            <w:vAlign w:val="center"/>
          </w:tcPr>
          <w:p w14:paraId="27004CDF" w14:textId="48D64DED" w:rsidR="00035F98" w:rsidRPr="0098125D" w:rsidRDefault="00671AE3" w:rsidP="00E00F6A">
            <w:pPr>
              <w:rPr>
                <w:rFonts w:cs="Arial"/>
                <w:b/>
                <w:bCs/>
                <w:sz w:val="28"/>
                <w:szCs w:val="28"/>
              </w:rPr>
            </w:pPr>
            <w:r w:rsidRPr="0098125D">
              <w:rPr>
                <w:rFonts w:cs="Arial"/>
                <w:b/>
                <w:bCs/>
                <w:sz w:val="28"/>
                <w:szCs w:val="28"/>
              </w:rPr>
              <w:t>Criteria</w:t>
            </w:r>
          </w:p>
        </w:tc>
      </w:tr>
      <w:tr w:rsidR="003F0F83" w:rsidRPr="0098125D" w14:paraId="22F6A924" w14:textId="77777777" w:rsidTr="0096756C">
        <w:trPr>
          <w:trHeight w:val="510"/>
        </w:trPr>
        <w:tc>
          <w:tcPr>
            <w:tcW w:w="3005" w:type="dxa"/>
            <w:vMerge w:val="restart"/>
            <w:vAlign w:val="center"/>
          </w:tcPr>
          <w:p w14:paraId="5F1C3A09" w14:textId="64DA02CE" w:rsidR="003F0F83" w:rsidRPr="0098125D" w:rsidRDefault="003F0F83" w:rsidP="00E00F6A">
            <w:pPr>
              <w:ind w:left="29"/>
              <w:jc w:val="center"/>
              <w:rPr>
                <w:rFonts w:cs="Arial"/>
                <w:b/>
                <w:bCs/>
              </w:rPr>
            </w:pPr>
            <w:r w:rsidRPr="0098125D">
              <w:rPr>
                <w:rFonts w:cs="Arial"/>
                <w:b/>
                <w:bCs/>
              </w:rPr>
              <w:t>Business Impact</w:t>
            </w:r>
          </w:p>
        </w:tc>
        <w:tc>
          <w:tcPr>
            <w:tcW w:w="3005" w:type="dxa"/>
          </w:tcPr>
          <w:p w14:paraId="58EB63C1" w14:textId="0A72D506" w:rsidR="003F0F83" w:rsidRPr="0098125D" w:rsidRDefault="003F0F83">
            <w:pPr>
              <w:rPr>
                <w:rFonts w:cs="Arial"/>
              </w:rPr>
            </w:pPr>
            <w:r w:rsidRPr="0098125D">
              <w:rPr>
                <w:rFonts w:cs="Arial"/>
              </w:rPr>
              <w:t>Business &amp; Financial Outcomes</w:t>
            </w:r>
          </w:p>
        </w:tc>
        <w:tc>
          <w:tcPr>
            <w:tcW w:w="3006" w:type="dxa"/>
          </w:tcPr>
          <w:p w14:paraId="595EBFF3" w14:textId="500EEAD9" w:rsidR="003F0F83" w:rsidRPr="0098125D" w:rsidRDefault="003F0F83">
            <w:pPr>
              <w:rPr>
                <w:rFonts w:cs="Arial"/>
                <w:sz w:val="20"/>
                <w:szCs w:val="20"/>
              </w:rPr>
            </w:pPr>
            <w:r w:rsidRPr="0098125D">
              <w:rPr>
                <w:rFonts w:cs="Arial"/>
                <w:sz w:val="20"/>
                <w:szCs w:val="20"/>
                <w:lang w:val="en-US"/>
              </w:rPr>
              <w:t>Revenue, profitability, and operational efficiency</w:t>
            </w:r>
          </w:p>
        </w:tc>
      </w:tr>
      <w:tr w:rsidR="003F0F83" w:rsidRPr="0098125D" w14:paraId="5EA68727" w14:textId="77777777" w:rsidTr="0096756C">
        <w:trPr>
          <w:trHeight w:val="510"/>
        </w:trPr>
        <w:tc>
          <w:tcPr>
            <w:tcW w:w="3005" w:type="dxa"/>
            <w:vMerge/>
            <w:vAlign w:val="center"/>
          </w:tcPr>
          <w:p w14:paraId="6BC39813" w14:textId="77777777" w:rsidR="003F0F83" w:rsidRPr="0098125D" w:rsidRDefault="003F0F83" w:rsidP="00E00F6A">
            <w:pPr>
              <w:ind w:left="29"/>
              <w:jc w:val="center"/>
              <w:rPr>
                <w:rFonts w:cs="Arial"/>
                <w:b/>
                <w:bCs/>
              </w:rPr>
            </w:pPr>
          </w:p>
        </w:tc>
        <w:tc>
          <w:tcPr>
            <w:tcW w:w="3005" w:type="dxa"/>
          </w:tcPr>
          <w:p w14:paraId="49AE147A" w14:textId="7C79C496" w:rsidR="003F0F83" w:rsidRPr="0098125D" w:rsidRDefault="003F0F83">
            <w:pPr>
              <w:rPr>
                <w:rFonts w:cs="Arial"/>
              </w:rPr>
            </w:pPr>
            <w:r w:rsidRPr="0098125D">
              <w:rPr>
                <w:rFonts w:cs="Arial"/>
              </w:rPr>
              <w:t>Industry &amp; Market Expansion</w:t>
            </w:r>
          </w:p>
        </w:tc>
        <w:tc>
          <w:tcPr>
            <w:tcW w:w="3006" w:type="dxa"/>
          </w:tcPr>
          <w:p w14:paraId="365464A9" w14:textId="4A3638C2" w:rsidR="003F0F83" w:rsidRPr="0098125D" w:rsidRDefault="003F0F83">
            <w:pPr>
              <w:rPr>
                <w:rFonts w:cs="Arial"/>
                <w:sz w:val="20"/>
                <w:szCs w:val="20"/>
              </w:rPr>
            </w:pPr>
            <w:r w:rsidRPr="0098125D">
              <w:rPr>
                <w:rFonts w:cs="Arial"/>
                <w:sz w:val="20"/>
                <w:szCs w:val="20"/>
                <w:lang w:val="en-US"/>
              </w:rPr>
              <w:t xml:space="preserve">Driving international </w:t>
            </w:r>
            <w:proofErr w:type="gramStart"/>
            <w:r w:rsidRPr="0098125D">
              <w:rPr>
                <w:rFonts w:cs="Arial"/>
                <w:sz w:val="20"/>
                <w:szCs w:val="20"/>
                <w:lang w:val="en-US"/>
              </w:rPr>
              <w:t>reach</w:t>
            </w:r>
            <w:proofErr w:type="gramEnd"/>
            <w:r w:rsidRPr="0098125D">
              <w:rPr>
                <w:rFonts w:cs="Arial"/>
                <w:sz w:val="20"/>
                <w:szCs w:val="20"/>
                <w:lang w:val="en-US"/>
              </w:rPr>
              <w:t>, market influence</w:t>
            </w:r>
          </w:p>
        </w:tc>
      </w:tr>
      <w:tr w:rsidR="003F0F83" w:rsidRPr="0098125D" w14:paraId="55656AD5" w14:textId="77777777" w:rsidTr="0096756C">
        <w:trPr>
          <w:trHeight w:val="510"/>
        </w:trPr>
        <w:tc>
          <w:tcPr>
            <w:tcW w:w="3005" w:type="dxa"/>
            <w:vMerge/>
            <w:vAlign w:val="center"/>
          </w:tcPr>
          <w:p w14:paraId="359BC241" w14:textId="77777777" w:rsidR="003F0F83" w:rsidRPr="0098125D" w:rsidRDefault="003F0F83" w:rsidP="00E00F6A">
            <w:pPr>
              <w:ind w:left="29"/>
              <w:jc w:val="center"/>
              <w:rPr>
                <w:rFonts w:cs="Arial"/>
                <w:b/>
                <w:bCs/>
              </w:rPr>
            </w:pPr>
          </w:p>
        </w:tc>
        <w:tc>
          <w:tcPr>
            <w:tcW w:w="3005" w:type="dxa"/>
          </w:tcPr>
          <w:p w14:paraId="3377FE59" w14:textId="1B4489A3" w:rsidR="003F0F83" w:rsidRPr="0098125D" w:rsidRDefault="003F0F83">
            <w:pPr>
              <w:rPr>
                <w:rFonts w:cs="Arial"/>
              </w:rPr>
            </w:pPr>
            <w:r w:rsidRPr="0098125D">
              <w:rPr>
                <w:rFonts w:cs="Arial"/>
              </w:rPr>
              <w:t>Strategic Partnerships</w:t>
            </w:r>
          </w:p>
        </w:tc>
        <w:tc>
          <w:tcPr>
            <w:tcW w:w="3006" w:type="dxa"/>
          </w:tcPr>
          <w:p w14:paraId="1D6561CB" w14:textId="238AF3D9" w:rsidR="003F0F83" w:rsidRPr="0098125D" w:rsidRDefault="003F0F83">
            <w:pPr>
              <w:rPr>
                <w:rFonts w:cs="Arial"/>
                <w:sz w:val="20"/>
                <w:szCs w:val="20"/>
              </w:rPr>
            </w:pPr>
            <w:r w:rsidRPr="0098125D">
              <w:rPr>
                <w:rFonts w:cs="Arial"/>
                <w:sz w:val="20"/>
                <w:szCs w:val="20"/>
              </w:rPr>
              <w:t>Building alliances, ecosystem collaborations</w:t>
            </w:r>
          </w:p>
        </w:tc>
      </w:tr>
      <w:tr w:rsidR="003F0F83" w:rsidRPr="0098125D" w14:paraId="28539530" w14:textId="77777777" w:rsidTr="0096756C">
        <w:trPr>
          <w:trHeight w:val="510"/>
        </w:trPr>
        <w:tc>
          <w:tcPr>
            <w:tcW w:w="3005" w:type="dxa"/>
            <w:vMerge w:val="restart"/>
            <w:vAlign w:val="center"/>
          </w:tcPr>
          <w:p w14:paraId="2EC04F29" w14:textId="5405A877" w:rsidR="003F0F83" w:rsidRPr="0098125D" w:rsidRDefault="003F0F83" w:rsidP="00E00F6A">
            <w:pPr>
              <w:ind w:left="29"/>
              <w:jc w:val="center"/>
              <w:rPr>
                <w:rFonts w:cs="Arial"/>
                <w:b/>
                <w:bCs/>
              </w:rPr>
            </w:pPr>
            <w:r w:rsidRPr="0098125D">
              <w:rPr>
                <w:rFonts w:cs="Arial"/>
                <w:b/>
                <w:bCs/>
              </w:rPr>
              <w:t>Talent &amp; Organisational Growth</w:t>
            </w:r>
          </w:p>
        </w:tc>
        <w:tc>
          <w:tcPr>
            <w:tcW w:w="3005" w:type="dxa"/>
          </w:tcPr>
          <w:p w14:paraId="22A9B34F" w14:textId="35DAB887" w:rsidR="003F0F83" w:rsidRPr="0098125D" w:rsidRDefault="003F0F83">
            <w:pPr>
              <w:rPr>
                <w:rFonts w:cs="Arial"/>
              </w:rPr>
            </w:pPr>
            <w:r w:rsidRPr="0098125D">
              <w:rPr>
                <w:rFonts w:cs="Arial"/>
              </w:rPr>
              <w:t>Team Development</w:t>
            </w:r>
          </w:p>
        </w:tc>
        <w:tc>
          <w:tcPr>
            <w:tcW w:w="3006" w:type="dxa"/>
          </w:tcPr>
          <w:p w14:paraId="6350A840" w14:textId="78F1B9CA" w:rsidR="003F0F83" w:rsidRPr="0098125D" w:rsidRDefault="003F0F83">
            <w:pPr>
              <w:rPr>
                <w:rFonts w:cs="Arial"/>
                <w:sz w:val="20"/>
                <w:szCs w:val="20"/>
              </w:rPr>
            </w:pPr>
            <w:r w:rsidRPr="0098125D">
              <w:rPr>
                <w:rFonts w:cs="Arial"/>
                <w:sz w:val="20"/>
                <w:szCs w:val="20"/>
              </w:rPr>
              <w:t>Mentoring, fostering high-performance teams</w:t>
            </w:r>
          </w:p>
        </w:tc>
      </w:tr>
      <w:tr w:rsidR="003F0F83" w:rsidRPr="0098125D" w14:paraId="2E2DE6ED" w14:textId="77777777" w:rsidTr="0096756C">
        <w:trPr>
          <w:trHeight w:val="510"/>
        </w:trPr>
        <w:tc>
          <w:tcPr>
            <w:tcW w:w="3005" w:type="dxa"/>
            <w:vMerge/>
            <w:vAlign w:val="center"/>
          </w:tcPr>
          <w:p w14:paraId="298F2888" w14:textId="77777777" w:rsidR="003F0F83" w:rsidRPr="0098125D" w:rsidRDefault="003F0F83" w:rsidP="00E00F6A">
            <w:pPr>
              <w:ind w:left="29"/>
              <w:jc w:val="center"/>
              <w:rPr>
                <w:rFonts w:cs="Arial"/>
                <w:b/>
                <w:bCs/>
              </w:rPr>
            </w:pPr>
          </w:p>
        </w:tc>
        <w:tc>
          <w:tcPr>
            <w:tcW w:w="3005" w:type="dxa"/>
          </w:tcPr>
          <w:p w14:paraId="7412B7EE" w14:textId="791BDE8D" w:rsidR="003F0F83" w:rsidRPr="0098125D" w:rsidRDefault="003F0F83">
            <w:pPr>
              <w:rPr>
                <w:rFonts w:cs="Arial"/>
              </w:rPr>
            </w:pPr>
            <w:r w:rsidRPr="0098125D">
              <w:rPr>
                <w:rFonts w:cs="Arial"/>
              </w:rPr>
              <w:t>Leadership Pipeline Building</w:t>
            </w:r>
          </w:p>
        </w:tc>
        <w:tc>
          <w:tcPr>
            <w:tcW w:w="3006" w:type="dxa"/>
          </w:tcPr>
          <w:p w14:paraId="0D270D17" w14:textId="08A7D368" w:rsidR="003F0F83" w:rsidRPr="0098125D" w:rsidRDefault="003F0F83">
            <w:pPr>
              <w:rPr>
                <w:rFonts w:cs="Arial"/>
                <w:sz w:val="20"/>
                <w:szCs w:val="20"/>
              </w:rPr>
            </w:pPr>
            <w:r w:rsidRPr="0098125D">
              <w:rPr>
                <w:rFonts w:cs="Arial"/>
                <w:sz w:val="20"/>
                <w:szCs w:val="20"/>
                <w:lang w:val="en-US"/>
              </w:rPr>
              <w:t>Creating future leaders, succession planning</w:t>
            </w:r>
          </w:p>
        </w:tc>
      </w:tr>
      <w:tr w:rsidR="003F0F83" w:rsidRPr="0098125D" w14:paraId="1F6FD546" w14:textId="77777777" w:rsidTr="0096756C">
        <w:trPr>
          <w:trHeight w:val="510"/>
        </w:trPr>
        <w:tc>
          <w:tcPr>
            <w:tcW w:w="3005" w:type="dxa"/>
            <w:vMerge/>
            <w:vAlign w:val="center"/>
          </w:tcPr>
          <w:p w14:paraId="46BE6DA0" w14:textId="77777777" w:rsidR="003F0F83" w:rsidRPr="0098125D" w:rsidRDefault="003F0F83" w:rsidP="00E00F6A">
            <w:pPr>
              <w:ind w:left="29"/>
              <w:jc w:val="center"/>
              <w:rPr>
                <w:rFonts w:cs="Arial"/>
                <w:b/>
                <w:bCs/>
              </w:rPr>
            </w:pPr>
          </w:p>
        </w:tc>
        <w:tc>
          <w:tcPr>
            <w:tcW w:w="3005" w:type="dxa"/>
          </w:tcPr>
          <w:p w14:paraId="12805FA1" w14:textId="705AE365" w:rsidR="003F0F83" w:rsidRPr="0098125D" w:rsidRDefault="003F0F83">
            <w:pPr>
              <w:rPr>
                <w:rFonts w:cs="Arial"/>
              </w:rPr>
            </w:pPr>
            <w:r w:rsidRPr="0098125D">
              <w:rPr>
                <w:rFonts w:cs="Arial"/>
              </w:rPr>
              <w:t>Cultural Transformation</w:t>
            </w:r>
          </w:p>
        </w:tc>
        <w:tc>
          <w:tcPr>
            <w:tcW w:w="3006" w:type="dxa"/>
          </w:tcPr>
          <w:p w14:paraId="61E1686C" w14:textId="0614D1C8" w:rsidR="003F0F83" w:rsidRPr="0098125D" w:rsidRDefault="003F0F83">
            <w:pPr>
              <w:rPr>
                <w:rFonts w:cs="Arial"/>
                <w:sz w:val="20"/>
                <w:szCs w:val="20"/>
              </w:rPr>
            </w:pPr>
            <w:r w:rsidRPr="0098125D">
              <w:rPr>
                <w:rFonts w:cs="Arial"/>
                <w:sz w:val="20"/>
                <w:szCs w:val="20"/>
                <w:lang w:val="en-US"/>
              </w:rPr>
              <w:t>Shaping organizational values, inclusion, and engagement</w:t>
            </w:r>
          </w:p>
        </w:tc>
      </w:tr>
      <w:tr w:rsidR="00E00F6A" w:rsidRPr="0098125D" w14:paraId="2ECBC0E0" w14:textId="77777777" w:rsidTr="0096756C">
        <w:trPr>
          <w:trHeight w:val="510"/>
        </w:trPr>
        <w:tc>
          <w:tcPr>
            <w:tcW w:w="3005" w:type="dxa"/>
            <w:vMerge w:val="restart"/>
            <w:vAlign w:val="center"/>
          </w:tcPr>
          <w:p w14:paraId="20559056" w14:textId="495E4CE7" w:rsidR="00E00F6A" w:rsidRPr="0098125D" w:rsidRDefault="00E00F6A" w:rsidP="00E00F6A">
            <w:pPr>
              <w:ind w:left="29"/>
              <w:jc w:val="center"/>
              <w:rPr>
                <w:rFonts w:cs="Arial"/>
                <w:b/>
                <w:bCs/>
              </w:rPr>
            </w:pPr>
            <w:r w:rsidRPr="0098125D">
              <w:rPr>
                <w:rFonts w:cs="Arial"/>
                <w:b/>
                <w:bCs/>
              </w:rPr>
              <w:t>Innovation</w:t>
            </w:r>
          </w:p>
        </w:tc>
        <w:tc>
          <w:tcPr>
            <w:tcW w:w="3005" w:type="dxa"/>
          </w:tcPr>
          <w:p w14:paraId="0D8EE5AC" w14:textId="7E78C4FB" w:rsidR="00E00F6A" w:rsidRPr="0098125D" w:rsidRDefault="00E00F6A">
            <w:pPr>
              <w:rPr>
                <w:rFonts w:cs="Arial"/>
              </w:rPr>
            </w:pPr>
            <w:r w:rsidRPr="0098125D">
              <w:rPr>
                <w:rFonts w:cs="Arial"/>
              </w:rPr>
              <w:t>Visionary Thinking</w:t>
            </w:r>
          </w:p>
        </w:tc>
        <w:tc>
          <w:tcPr>
            <w:tcW w:w="3006" w:type="dxa"/>
          </w:tcPr>
          <w:p w14:paraId="3E0DB454" w14:textId="2EC50725" w:rsidR="00E00F6A" w:rsidRPr="0098125D" w:rsidRDefault="00E00F6A">
            <w:pPr>
              <w:rPr>
                <w:rFonts w:cs="Arial"/>
                <w:sz w:val="20"/>
                <w:szCs w:val="20"/>
              </w:rPr>
            </w:pPr>
            <w:r w:rsidRPr="0098125D">
              <w:rPr>
                <w:rFonts w:cs="Arial"/>
                <w:sz w:val="20"/>
                <w:szCs w:val="20"/>
                <w:lang w:val="en-US"/>
              </w:rPr>
              <w:t>Challenging the status quo, driving innovation with measurable outcomes</w:t>
            </w:r>
          </w:p>
        </w:tc>
      </w:tr>
      <w:tr w:rsidR="00E00F6A" w:rsidRPr="0098125D" w14:paraId="5CB28E0D" w14:textId="77777777" w:rsidTr="0096756C">
        <w:trPr>
          <w:trHeight w:val="510"/>
        </w:trPr>
        <w:tc>
          <w:tcPr>
            <w:tcW w:w="3005" w:type="dxa"/>
            <w:vMerge/>
            <w:vAlign w:val="center"/>
          </w:tcPr>
          <w:p w14:paraId="59B31A5B" w14:textId="77777777" w:rsidR="00E00F6A" w:rsidRPr="0098125D" w:rsidRDefault="00E00F6A" w:rsidP="00E00F6A">
            <w:pPr>
              <w:ind w:left="29"/>
              <w:jc w:val="center"/>
              <w:rPr>
                <w:rFonts w:cs="Arial"/>
                <w:b/>
                <w:bCs/>
              </w:rPr>
            </w:pPr>
          </w:p>
        </w:tc>
        <w:tc>
          <w:tcPr>
            <w:tcW w:w="3005" w:type="dxa"/>
          </w:tcPr>
          <w:p w14:paraId="4706EBC0" w14:textId="58A17CC5" w:rsidR="00E00F6A" w:rsidRPr="0098125D" w:rsidRDefault="00E00F6A">
            <w:pPr>
              <w:rPr>
                <w:rFonts w:cs="Arial"/>
              </w:rPr>
            </w:pPr>
            <w:r w:rsidRPr="0098125D">
              <w:rPr>
                <w:rFonts w:cs="Arial"/>
              </w:rPr>
              <w:t>Risk-Taking &amp; Adaptability</w:t>
            </w:r>
          </w:p>
        </w:tc>
        <w:tc>
          <w:tcPr>
            <w:tcW w:w="3006" w:type="dxa"/>
          </w:tcPr>
          <w:p w14:paraId="6F8F04A8" w14:textId="76307C42" w:rsidR="00E00F6A" w:rsidRPr="0098125D" w:rsidRDefault="00E00F6A">
            <w:pPr>
              <w:rPr>
                <w:rFonts w:cs="Arial"/>
                <w:sz w:val="20"/>
                <w:szCs w:val="20"/>
              </w:rPr>
            </w:pPr>
            <w:r w:rsidRPr="0098125D">
              <w:rPr>
                <w:rFonts w:cs="Arial"/>
                <w:sz w:val="20"/>
                <w:szCs w:val="20"/>
                <w:lang w:val="en-US"/>
              </w:rPr>
              <w:t>Navigating uncertainty, making bold bets</w:t>
            </w:r>
          </w:p>
        </w:tc>
      </w:tr>
      <w:tr w:rsidR="00E00F6A" w:rsidRPr="0098125D" w14:paraId="74FE066B" w14:textId="77777777" w:rsidTr="0096756C">
        <w:trPr>
          <w:trHeight w:val="510"/>
        </w:trPr>
        <w:tc>
          <w:tcPr>
            <w:tcW w:w="3005" w:type="dxa"/>
            <w:vMerge/>
            <w:vAlign w:val="center"/>
          </w:tcPr>
          <w:p w14:paraId="49006DA7" w14:textId="77777777" w:rsidR="00E00F6A" w:rsidRPr="0098125D" w:rsidRDefault="00E00F6A" w:rsidP="00E00F6A">
            <w:pPr>
              <w:ind w:left="29"/>
              <w:jc w:val="center"/>
              <w:rPr>
                <w:rFonts w:cs="Arial"/>
                <w:b/>
                <w:bCs/>
              </w:rPr>
            </w:pPr>
          </w:p>
        </w:tc>
        <w:tc>
          <w:tcPr>
            <w:tcW w:w="3005" w:type="dxa"/>
          </w:tcPr>
          <w:p w14:paraId="307B6CD8" w14:textId="74BD1426" w:rsidR="00E00F6A" w:rsidRPr="0098125D" w:rsidRDefault="00E00F6A">
            <w:pPr>
              <w:rPr>
                <w:rFonts w:cs="Arial"/>
              </w:rPr>
            </w:pPr>
            <w:r w:rsidRPr="0098125D">
              <w:rPr>
                <w:rFonts w:cs="Arial"/>
              </w:rPr>
              <w:t>Technology Adoption</w:t>
            </w:r>
          </w:p>
        </w:tc>
        <w:tc>
          <w:tcPr>
            <w:tcW w:w="3006" w:type="dxa"/>
          </w:tcPr>
          <w:p w14:paraId="0A0B77C2" w14:textId="7B85AFA9" w:rsidR="00E00F6A" w:rsidRPr="0098125D" w:rsidRDefault="00E00F6A">
            <w:pPr>
              <w:rPr>
                <w:rFonts w:cs="Arial"/>
                <w:sz w:val="20"/>
                <w:szCs w:val="20"/>
              </w:rPr>
            </w:pPr>
            <w:r w:rsidRPr="0098125D">
              <w:rPr>
                <w:rFonts w:cs="Arial"/>
                <w:sz w:val="20"/>
                <w:szCs w:val="20"/>
                <w:lang w:val="en-US"/>
              </w:rPr>
              <w:t>Driving AI-led innovation, scaling adoption, and measurable impact</w:t>
            </w:r>
          </w:p>
        </w:tc>
      </w:tr>
      <w:tr w:rsidR="00E00F6A" w:rsidRPr="0098125D" w14:paraId="20B915BB" w14:textId="77777777" w:rsidTr="0096756C">
        <w:trPr>
          <w:trHeight w:val="510"/>
        </w:trPr>
        <w:tc>
          <w:tcPr>
            <w:tcW w:w="3005" w:type="dxa"/>
            <w:vMerge w:val="restart"/>
            <w:vAlign w:val="center"/>
          </w:tcPr>
          <w:p w14:paraId="504938DF" w14:textId="4A0FB5F8" w:rsidR="00E00F6A" w:rsidRPr="0098125D" w:rsidRDefault="00E00F6A" w:rsidP="00E00F6A">
            <w:pPr>
              <w:ind w:left="29"/>
              <w:jc w:val="center"/>
              <w:rPr>
                <w:rFonts w:cs="Arial"/>
                <w:b/>
                <w:bCs/>
              </w:rPr>
            </w:pPr>
            <w:r w:rsidRPr="0098125D">
              <w:rPr>
                <w:rFonts w:cs="Arial"/>
                <w:b/>
                <w:bCs/>
              </w:rPr>
              <w:t>Strategic Leadership &amp; Influence</w:t>
            </w:r>
          </w:p>
        </w:tc>
        <w:tc>
          <w:tcPr>
            <w:tcW w:w="3005" w:type="dxa"/>
          </w:tcPr>
          <w:p w14:paraId="2417A28C" w14:textId="753DFA8A" w:rsidR="00E00F6A" w:rsidRPr="0098125D" w:rsidRDefault="00E00F6A">
            <w:pPr>
              <w:rPr>
                <w:rFonts w:cs="Arial"/>
              </w:rPr>
            </w:pPr>
            <w:r w:rsidRPr="0098125D">
              <w:rPr>
                <w:rFonts w:cs="Arial"/>
              </w:rPr>
              <w:t>Vision &amp; Decision-Making</w:t>
            </w:r>
          </w:p>
        </w:tc>
        <w:tc>
          <w:tcPr>
            <w:tcW w:w="3006" w:type="dxa"/>
          </w:tcPr>
          <w:p w14:paraId="39C39F0A" w14:textId="2D49E363" w:rsidR="00E00F6A" w:rsidRPr="0098125D" w:rsidRDefault="00E00F6A">
            <w:pPr>
              <w:rPr>
                <w:rFonts w:cs="Arial"/>
                <w:sz w:val="20"/>
                <w:szCs w:val="20"/>
              </w:rPr>
            </w:pPr>
            <w:r w:rsidRPr="0098125D">
              <w:rPr>
                <w:rFonts w:cs="Arial"/>
                <w:sz w:val="20"/>
                <w:szCs w:val="20"/>
                <w:lang w:val="en-US"/>
              </w:rPr>
              <w:t>Ability to set direction and make high-impact decisions</w:t>
            </w:r>
          </w:p>
        </w:tc>
      </w:tr>
      <w:tr w:rsidR="00E00F6A" w:rsidRPr="0098125D" w14:paraId="21006525" w14:textId="77777777" w:rsidTr="0096756C">
        <w:trPr>
          <w:trHeight w:val="510"/>
        </w:trPr>
        <w:tc>
          <w:tcPr>
            <w:tcW w:w="3005" w:type="dxa"/>
            <w:vMerge/>
            <w:vAlign w:val="center"/>
          </w:tcPr>
          <w:p w14:paraId="77836B44" w14:textId="77777777" w:rsidR="00E00F6A" w:rsidRPr="0098125D" w:rsidRDefault="00E00F6A" w:rsidP="00E00F6A">
            <w:pPr>
              <w:ind w:left="29"/>
              <w:jc w:val="center"/>
              <w:rPr>
                <w:rFonts w:cs="Arial"/>
                <w:b/>
                <w:bCs/>
              </w:rPr>
            </w:pPr>
          </w:p>
        </w:tc>
        <w:tc>
          <w:tcPr>
            <w:tcW w:w="3005" w:type="dxa"/>
          </w:tcPr>
          <w:p w14:paraId="07B702B9" w14:textId="33D47203" w:rsidR="00E00F6A" w:rsidRPr="0098125D" w:rsidRDefault="00E00F6A">
            <w:pPr>
              <w:rPr>
                <w:rFonts w:cs="Arial"/>
              </w:rPr>
            </w:pPr>
            <w:r w:rsidRPr="0098125D">
              <w:rPr>
                <w:rFonts w:cs="Arial"/>
              </w:rPr>
              <w:t>Stakeholder Influence</w:t>
            </w:r>
          </w:p>
        </w:tc>
        <w:tc>
          <w:tcPr>
            <w:tcW w:w="3006" w:type="dxa"/>
          </w:tcPr>
          <w:p w14:paraId="12F01FCB" w14:textId="581479DB" w:rsidR="00E00F6A" w:rsidRPr="0098125D" w:rsidRDefault="00E00F6A">
            <w:pPr>
              <w:rPr>
                <w:rFonts w:cs="Arial"/>
                <w:sz w:val="20"/>
                <w:szCs w:val="20"/>
              </w:rPr>
            </w:pPr>
            <w:r w:rsidRPr="0098125D">
              <w:rPr>
                <w:rFonts w:cs="Arial"/>
                <w:sz w:val="20"/>
                <w:szCs w:val="20"/>
                <w:lang w:val="en-US"/>
              </w:rPr>
              <w:t>Driving alignment across teams, leadership buy-in</w:t>
            </w:r>
          </w:p>
        </w:tc>
      </w:tr>
      <w:tr w:rsidR="00E00F6A" w:rsidRPr="0098125D" w14:paraId="05D2E9B0" w14:textId="77777777" w:rsidTr="0096756C">
        <w:trPr>
          <w:trHeight w:val="510"/>
        </w:trPr>
        <w:tc>
          <w:tcPr>
            <w:tcW w:w="3005" w:type="dxa"/>
            <w:vMerge/>
            <w:vAlign w:val="center"/>
          </w:tcPr>
          <w:p w14:paraId="1751BDC7" w14:textId="77777777" w:rsidR="00E00F6A" w:rsidRPr="0098125D" w:rsidRDefault="00E00F6A" w:rsidP="00E00F6A">
            <w:pPr>
              <w:ind w:left="29"/>
              <w:jc w:val="center"/>
              <w:rPr>
                <w:rFonts w:cs="Arial"/>
                <w:b/>
                <w:bCs/>
              </w:rPr>
            </w:pPr>
          </w:p>
        </w:tc>
        <w:tc>
          <w:tcPr>
            <w:tcW w:w="3005" w:type="dxa"/>
          </w:tcPr>
          <w:p w14:paraId="35EA428D" w14:textId="275CFE1D" w:rsidR="00E00F6A" w:rsidRPr="0098125D" w:rsidRDefault="00E00F6A">
            <w:pPr>
              <w:rPr>
                <w:rFonts w:cs="Arial"/>
              </w:rPr>
            </w:pPr>
            <w:r w:rsidRPr="0098125D">
              <w:rPr>
                <w:rFonts w:cs="Arial"/>
              </w:rPr>
              <w:t>Enduring Leadership Influence</w:t>
            </w:r>
          </w:p>
        </w:tc>
        <w:tc>
          <w:tcPr>
            <w:tcW w:w="3006" w:type="dxa"/>
          </w:tcPr>
          <w:p w14:paraId="7707EB18" w14:textId="4DA8516A" w:rsidR="00E00F6A" w:rsidRPr="0098125D" w:rsidRDefault="00E00F6A">
            <w:pPr>
              <w:rPr>
                <w:rFonts w:cs="Arial"/>
                <w:sz w:val="20"/>
                <w:szCs w:val="20"/>
              </w:rPr>
            </w:pPr>
            <w:r w:rsidRPr="0098125D">
              <w:rPr>
                <w:rFonts w:cs="Arial"/>
                <w:sz w:val="20"/>
                <w:szCs w:val="20"/>
                <w:lang w:val="en-US"/>
              </w:rPr>
              <w:t>Lasting impact on people and industry</w:t>
            </w:r>
          </w:p>
        </w:tc>
      </w:tr>
      <w:tr w:rsidR="00E00F6A" w:rsidRPr="0098125D" w14:paraId="7635A066" w14:textId="77777777" w:rsidTr="0096756C">
        <w:trPr>
          <w:trHeight w:val="510"/>
        </w:trPr>
        <w:tc>
          <w:tcPr>
            <w:tcW w:w="3005" w:type="dxa"/>
            <w:vMerge w:val="restart"/>
            <w:vAlign w:val="center"/>
          </w:tcPr>
          <w:p w14:paraId="6EBD2276" w14:textId="4CF2E4F4" w:rsidR="00E00F6A" w:rsidRPr="0098125D" w:rsidRDefault="00E00F6A" w:rsidP="00E00F6A">
            <w:pPr>
              <w:ind w:left="29"/>
              <w:jc w:val="center"/>
              <w:rPr>
                <w:rFonts w:cs="Arial"/>
                <w:b/>
                <w:bCs/>
              </w:rPr>
            </w:pPr>
            <w:r w:rsidRPr="0098125D">
              <w:rPr>
                <w:rFonts w:cs="Arial"/>
                <w:b/>
                <w:bCs/>
              </w:rPr>
              <w:t>Ecosystem Leverage &amp; Global Impact</w:t>
            </w:r>
          </w:p>
        </w:tc>
        <w:tc>
          <w:tcPr>
            <w:tcW w:w="3005" w:type="dxa"/>
          </w:tcPr>
          <w:p w14:paraId="68DFF9A2" w14:textId="6CE6101C" w:rsidR="00E00F6A" w:rsidRPr="0098125D" w:rsidRDefault="00E00F6A">
            <w:pPr>
              <w:rPr>
                <w:rFonts w:cs="Arial"/>
              </w:rPr>
            </w:pPr>
            <w:r w:rsidRPr="0098125D">
              <w:rPr>
                <w:rFonts w:cs="Arial"/>
              </w:rPr>
              <w:t>Recognition &amp; Credibility</w:t>
            </w:r>
          </w:p>
        </w:tc>
        <w:tc>
          <w:tcPr>
            <w:tcW w:w="3006" w:type="dxa"/>
          </w:tcPr>
          <w:p w14:paraId="7378A3ED" w14:textId="31C77762" w:rsidR="00E00F6A" w:rsidRPr="0098125D" w:rsidRDefault="00E00F6A">
            <w:pPr>
              <w:rPr>
                <w:rFonts w:cs="Arial"/>
                <w:sz w:val="20"/>
                <w:szCs w:val="20"/>
              </w:rPr>
            </w:pPr>
            <w:r w:rsidRPr="0098125D">
              <w:rPr>
                <w:rFonts w:cs="Arial"/>
                <w:sz w:val="20"/>
                <w:szCs w:val="20"/>
              </w:rPr>
              <w:t>Awards, external validation, media presence</w:t>
            </w:r>
          </w:p>
        </w:tc>
      </w:tr>
      <w:tr w:rsidR="00E00F6A" w:rsidRPr="0098125D" w14:paraId="0826F995" w14:textId="77777777" w:rsidTr="0096756C">
        <w:trPr>
          <w:trHeight w:val="510"/>
        </w:trPr>
        <w:tc>
          <w:tcPr>
            <w:tcW w:w="3005" w:type="dxa"/>
            <w:vMerge/>
            <w:vAlign w:val="center"/>
          </w:tcPr>
          <w:p w14:paraId="2B66AF10" w14:textId="77777777" w:rsidR="00E00F6A" w:rsidRPr="0098125D" w:rsidRDefault="00E00F6A" w:rsidP="00E00F6A">
            <w:pPr>
              <w:ind w:left="29"/>
              <w:jc w:val="center"/>
              <w:rPr>
                <w:rFonts w:cs="Arial"/>
                <w:b/>
                <w:bCs/>
              </w:rPr>
            </w:pPr>
          </w:p>
        </w:tc>
        <w:tc>
          <w:tcPr>
            <w:tcW w:w="3005" w:type="dxa"/>
          </w:tcPr>
          <w:p w14:paraId="1D56BC53" w14:textId="5C3033B9" w:rsidR="00E00F6A" w:rsidRPr="0098125D" w:rsidRDefault="00E00F6A">
            <w:pPr>
              <w:rPr>
                <w:rFonts w:cs="Arial"/>
              </w:rPr>
            </w:pPr>
            <w:r w:rsidRPr="0098125D">
              <w:rPr>
                <w:rFonts w:cs="Arial"/>
              </w:rPr>
              <w:t>Thought Leadership</w:t>
            </w:r>
          </w:p>
        </w:tc>
        <w:tc>
          <w:tcPr>
            <w:tcW w:w="3006" w:type="dxa"/>
          </w:tcPr>
          <w:p w14:paraId="238388E2" w14:textId="46A05AB3" w:rsidR="00E00F6A" w:rsidRPr="0098125D" w:rsidRDefault="00E00F6A">
            <w:pPr>
              <w:rPr>
                <w:rFonts w:cs="Arial"/>
                <w:sz w:val="20"/>
                <w:szCs w:val="20"/>
              </w:rPr>
            </w:pPr>
            <w:r w:rsidRPr="0098125D">
              <w:rPr>
                <w:rFonts w:cs="Arial"/>
                <w:sz w:val="20"/>
                <w:szCs w:val="20"/>
                <w:lang w:val="en-US"/>
              </w:rPr>
              <w:t>Pioneering industry conversations, shaping the future</w:t>
            </w:r>
          </w:p>
        </w:tc>
      </w:tr>
      <w:tr w:rsidR="00E00F6A" w:rsidRPr="0098125D" w14:paraId="0A27528D" w14:textId="77777777" w:rsidTr="0096756C">
        <w:trPr>
          <w:trHeight w:val="510"/>
        </w:trPr>
        <w:tc>
          <w:tcPr>
            <w:tcW w:w="3005" w:type="dxa"/>
            <w:vMerge/>
            <w:vAlign w:val="center"/>
          </w:tcPr>
          <w:p w14:paraId="53109C86" w14:textId="77777777" w:rsidR="00E00F6A" w:rsidRPr="0098125D" w:rsidRDefault="00E00F6A" w:rsidP="00E00F6A">
            <w:pPr>
              <w:ind w:left="29"/>
              <w:jc w:val="center"/>
              <w:rPr>
                <w:rFonts w:cs="Arial"/>
                <w:b/>
                <w:bCs/>
              </w:rPr>
            </w:pPr>
          </w:p>
        </w:tc>
        <w:tc>
          <w:tcPr>
            <w:tcW w:w="3005" w:type="dxa"/>
          </w:tcPr>
          <w:p w14:paraId="3F51B305" w14:textId="38746759" w:rsidR="00E00F6A" w:rsidRPr="0098125D" w:rsidRDefault="00E00F6A">
            <w:pPr>
              <w:rPr>
                <w:rFonts w:cs="Arial"/>
              </w:rPr>
            </w:pPr>
            <w:r w:rsidRPr="0098125D">
              <w:rPr>
                <w:rFonts w:cs="Arial"/>
              </w:rPr>
              <w:t>Policy &amp; Advocacy</w:t>
            </w:r>
          </w:p>
        </w:tc>
        <w:tc>
          <w:tcPr>
            <w:tcW w:w="3006" w:type="dxa"/>
          </w:tcPr>
          <w:p w14:paraId="3C4DA7B3" w14:textId="199F877C" w:rsidR="00E00F6A" w:rsidRPr="0098125D" w:rsidRDefault="00E00F6A">
            <w:pPr>
              <w:rPr>
                <w:rFonts w:cs="Arial"/>
                <w:sz w:val="20"/>
                <w:szCs w:val="20"/>
              </w:rPr>
            </w:pPr>
            <w:r w:rsidRPr="0098125D">
              <w:rPr>
                <w:rFonts w:cs="Arial"/>
                <w:sz w:val="20"/>
                <w:szCs w:val="20"/>
                <w:lang w:val="en-US"/>
              </w:rPr>
              <w:t>Shaping industry policies, driving ecosystem change</w:t>
            </w:r>
          </w:p>
        </w:tc>
      </w:tr>
      <w:tr w:rsidR="00E00F6A" w:rsidRPr="0098125D" w14:paraId="7EEEEF13" w14:textId="77777777" w:rsidTr="0096756C">
        <w:trPr>
          <w:trHeight w:val="510"/>
        </w:trPr>
        <w:tc>
          <w:tcPr>
            <w:tcW w:w="3005" w:type="dxa"/>
            <w:vMerge w:val="restart"/>
            <w:vAlign w:val="center"/>
          </w:tcPr>
          <w:p w14:paraId="22F1A1BE" w14:textId="041B15D2" w:rsidR="00E00F6A" w:rsidRPr="0098125D" w:rsidRDefault="00E00F6A" w:rsidP="00E00F6A">
            <w:pPr>
              <w:ind w:left="29"/>
              <w:jc w:val="center"/>
              <w:rPr>
                <w:rFonts w:cs="Arial"/>
                <w:b/>
                <w:bCs/>
              </w:rPr>
            </w:pPr>
            <w:r w:rsidRPr="0098125D">
              <w:rPr>
                <w:rFonts w:cs="Arial"/>
                <w:b/>
                <w:bCs/>
              </w:rPr>
              <w:t>Individual Growth &amp; Contributions</w:t>
            </w:r>
          </w:p>
        </w:tc>
        <w:tc>
          <w:tcPr>
            <w:tcW w:w="3005" w:type="dxa"/>
          </w:tcPr>
          <w:p w14:paraId="2AD6C72C" w14:textId="1A028534" w:rsidR="00E00F6A" w:rsidRPr="0098125D" w:rsidRDefault="00E00F6A">
            <w:pPr>
              <w:rPr>
                <w:rFonts w:cs="Arial"/>
              </w:rPr>
            </w:pPr>
            <w:r w:rsidRPr="0098125D">
              <w:rPr>
                <w:rFonts w:cs="Arial"/>
              </w:rPr>
              <w:t>Personal Growth &amp; Lifelong Learning</w:t>
            </w:r>
          </w:p>
        </w:tc>
        <w:tc>
          <w:tcPr>
            <w:tcW w:w="3006" w:type="dxa"/>
          </w:tcPr>
          <w:p w14:paraId="0CA3B1F6" w14:textId="5AFE6174" w:rsidR="00E00F6A" w:rsidRPr="0098125D" w:rsidRDefault="00E00F6A">
            <w:pPr>
              <w:rPr>
                <w:rFonts w:cs="Arial"/>
                <w:sz w:val="20"/>
                <w:szCs w:val="20"/>
              </w:rPr>
            </w:pPr>
            <w:r w:rsidRPr="0098125D">
              <w:rPr>
                <w:rFonts w:cs="Arial"/>
                <w:sz w:val="20"/>
                <w:szCs w:val="20"/>
                <w:lang w:val="en-US"/>
              </w:rPr>
              <w:t>Commitment to continuous learning, and leadership development</w:t>
            </w:r>
          </w:p>
        </w:tc>
      </w:tr>
      <w:tr w:rsidR="00E00F6A" w:rsidRPr="0098125D" w14:paraId="1FD2D452" w14:textId="77777777" w:rsidTr="0096756C">
        <w:trPr>
          <w:trHeight w:val="510"/>
        </w:trPr>
        <w:tc>
          <w:tcPr>
            <w:tcW w:w="3005" w:type="dxa"/>
            <w:vMerge/>
          </w:tcPr>
          <w:p w14:paraId="10BDBF21" w14:textId="77777777" w:rsidR="00E00F6A" w:rsidRPr="0098125D" w:rsidRDefault="00E00F6A">
            <w:pPr>
              <w:rPr>
                <w:rFonts w:cs="Arial"/>
              </w:rPr>
            </w:pPr>
          </w:p>
        </w:tc>
        <w:tc>
          <w:tcPr>
            <w:tcW w:w="3005" w:type="dxa"/>
          </w:tcPr>
          <w:p w14:paraId="5A59FF8C" w14:textId="747F2578" w:rsidR="00E00F6A" w:rsidRPr="0098125D" w:rsidRDefault="00E00F6A">
            <w:pPr>
              <w:rPr>
                <w:rFonts w:cs="Arial"/>
              </w:rPr>
            </w:pPr>
            <w:r w:rsidRPr="0098125D">
              <w:rPr>
                <w:rFonts w:cs="Arial"/>
                <w:lang w:val="en-US"/>
              </w:rPr>
              <w:t>Contribution to Society &amp; Social Impact</w:t>
            </w:r>
          </w:p>
        </w:tc>
        <w:tc>
          <w:tcPr>
            <w:tcW w:w="3006" w:type="dxa"/>
          </w:tcPr>
          <w:p w14:paraId="49AD7E4B" w14:textId="0432CA0E" w:rsidR="00E00F6A" w:rsidRPr="0098125D" w:rsidRDefault="00E00F6A">
            <w:pPr>
              <w:rPr>
                <w:rFonts w:cs="Arial"/>
                <w:sz w:val="20"/>
                <w:szCs w:val="20"/>
              </w:rPr>
            </w:pPr>
            <w:r w:rsidRPr="0098125D">
              <w:rPr>
                <w:rFonts w:cs="Arial"/>
                <w:sz w:val="20"/>
                <w:szCs w:val="20"/>
                <w:lang w:val="en-US"/>
              </w:rPr>
              <w:t>Leadership-driven impact beyond the workplace</w:t>
            </w:r>
          </w:p>
        </w:tc>
      </w:tr>
    </w:tbl>
    <w:p w14:paraId="1CBACB07" w14:textId="3E6E7F39" w:rsidR="00B64000" w:rsidRPr="0098125D" w:rsidRDefault="00B64000" w:rsidP="00B64000">
      <w:pPr>
        <w:rPr>
          <w:rFonts w:cs="Arial"/>
        </w:rPr>
      </w:pPr>
    </w:p>
    <w:p w14:paraId="68F1EC02" w14:textId="77777777" w:rsidR="00DF2982" w:rsidRDefault="00DF2982" w:rsidP="00E66792">
      <w:pPr>
        <w:rPr>
          <w:rFonts w:eastAsiaTheme="majorEastAsia" w:cs="Arial"/>
          <w:b/>
          <w:color w:val="000000" w:themeColor="text1"/>
          <w:sz w:val="32"/>
          <w:szCs w:val="40"/>
        </w:rPr>
      </w:pPr>
    </w:p>
    <w:p w14:paraId="477C143E" w14:textId="3AF1CA7D" w:rsidR="00007AD0" w:rsidRPr="0098125D" w:rsidRDefault="00007AD0" w:rsidP="00E66792">
      <w:pPr>
        <w:rPr>
          <w:rFonts w:eastAsiaTheme="majorEastAsia" w:cs="Arial"/>
          <w:b/>
          <w:color w:val="000000" w:themeColor="text1"/>
          <w:sz w:val="32"/>
          <w:szCs w:val="40"/>
        </w:rPr>
      </w:pPr>
      <w:r w:rsidRPr="0098125D">
        <w:rPr>
          <w:rFonts w:eastAsiaTheme="majorEastAsia" w:cs="Arial"/>
          <w:b/>
          <w:color w:val="000000" w:themeColor="text1"/>
          <w:sz w:val="32"/>
          <w:szCs w:val="40"/>
        </w:rPr>
        <w:lastRenderedPageBreak/>
        <w:t>Glossary of Abbreviations</w:t>
      </w:r>
    </w:p>
    <w:tbl>
      <w:tblPr>
        <w:tblStyle w:val="TableGridLight"/>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655"/>
      </w:tblGrid>
      <w:tr w:rsidR="007C43D7" w:rsidRPr="0098125D" w14:paraId="3C7DB540" w14:textId="77777777" w:rsidTr="008A3396">
        <w:trPr>
          <w:trHeight w:val="444"/>
        </w:trPr>
        <w:tc>
          <w:tcPr>
            <w:tcW w:w="1838" w:type="dxa"/>
            <w:shd w:val="clear" w:color="auto" w:fill="C1E4F5" w:themeFill="accent1" w:themeFillTint="33"/>
          </w:tcPr>
          <w:p w14:paraId="67C1ECFD" w14:textId="77777777" w:rsidR="007C43D7" w:rsidRPr="0098125D" w:rsidRDefault="007C43D7" w:rsidP="005D1928">
            <w:pPr>
              <w:rPr>
                <w:rFonts w:cs="Arial"/>
                <w:b/>
                <w:bCs/>
              </w:rPr>
            </w:pPr>
            <w:r w:rsidRPr="0098125D">
              <w:rPr>
                <w:rFonts w:cs="Arial"/>
                <w:b/>
                <w:bCs/>
              </w:rPr>
              <w:t>Abbreviation</w:t>
            </w:r>
          </w:p>
        </w:tc>
        <w:tc>
          <w:tcPr>
            <w:tcW w:w="7655" w:type="dxa"/>
            <w:shd w:val="clear" w:color="auto" w:fill="C1E4F5" w:themeFill="accent1" w:themeFillTint="33"/>
          </w:tcPr>
          <w:p w14:paraId="15AD82C0" w14:textId="77777777" w:rsidR="007C43D7" w:rsidRPr="0098125D" w:rsidRDefault="007C43D7" w:rsidP="005D1928">
            <w:pPr>
              <w:rPr>
                <w:rFonts w:cs="Arial"/>
                <w:b/>
                <w:bCs/>
              </w:rPr>
            </w:pPr>
            <w:r w:rsidRPr="0098125D">
              <w:rPr>
                <w:rFonts w:cs="Arial"/>
                <w:b/>
                <w:bCs/>
              </w:rPr>
              <w:t>Expansion</w:t>
            </w:r>
          </w:p>
        </w:tc>
      </w:tr>
      <w:tr w:rsidR="007C43D7" w:rsidRPr="0098125D" w14:paraId="02818136" w14:textId="77777777" w:rsidTr="008A3396">
        <w:tc>
          <w:tcPr>
            <w:tcW w:w="1838" w:type="dxa"/>
          </w:tcPr>
          <w:p w14:paraId="3D9F2640" w14:textId="77777777" w:rsidR="007C43D7" w:rsidRPr="0098125D" w:rsidRDefault="007C43D7" w:rsidP="005D1928">
            <w:pPr>
              <w:rPr>
                <w:rFonts w:cs="Arial"/>
              </w:rPr>
            </w:pPr>
            <w:r w:rsidRPr="0098125D">
              <w:rPr>
                <w:rFonts w:cs="Arial"/>
              </w:rPr>
              <w:t>6σ</w:t>
            </w:r>
          </w:p>
        </w:tc>
        <w:tc>
          <w:tcPr>
            <w:tcW w:w="7655" w:type="dxa"/>
          </w:tcPr>
          <w:p w14:paraId="1D8B4277" w14:textId="77777777" w:rsidR="007C43D7" w:rsidRPr="0098125D" w:rsidRDefault="007C43D7" w:rsidP="005D1928">
            <w:pPr>
              <w:rPr>
                <w:rFonts w:cs="Arial"/>
              </w:rPr>
            </w:pPr>
            <w:r w:rsidRPr="0098125D">
              <w:rPr>
                <w:rFonts w:cs="Arial"/>
              </w:rPr>
              <w:t>Six Sigma</w:t>
            </w:r>
          </w:p>
        </w:tc>
      </w:tr>
      <w:tr w:rsidR="007C43D7" w:rsidRPr="0098125D" w14:paraId="060B0416" w14:textId="77777777" w:rsidTr="008A3396">
        <w:tc>
          <w:tcPr>
            <w:tcW w:w="1838" w:type="dxa"/>
          </w:tcPr>
          <w:p w14:paraId="3D46AE03" w14:textId="77777777" w:rsidR="007C43D7" w:rsidRPr="0098125D" w:rsidRDefault="007C43D7" w:rsidP="005D1928">
            <w:pPr>
              <w:rPr>
                <w:rFonts w:cs="Arial"/>
              </w:rPr>
            </w:pPr>
            <w:r w:rsidRPr="0098125D">
              <w:rPr>
                <w:rFonts w:cs="Arial"/>
              </w:rPr>
              <w:t>ADKAR</w:t>
            </w:r>
          </w:p>
        </w:tc>
        <w:tc>
          <w:tcPr>
            <w:tcW w:w="7655" w:type="dxa"/>
          </w:tcPr>
          <w:p w14:paraId="5B8E882D" w14:textId="77777777" w:rsidR="007C43D7" w:rsidRPr="0098125D" w:rsidRDefault="007C43D7" w:rsidP="005D1928">
            <w:pPr>
              <w:rPr>
                <w:rFonts w:cs="Arial"/>
              </w:rPr>
            </w:pPr>
            <w:r w:rsidRPr="0098125D">
              <w:rPr>
                <w:rFonts w:cs="Arial"/>
              </w:rPr>
              <w:t>Awareness, Desire, Knowledge, Ability, Reinforcement (change model)</w:t>
            </w:r>
          </w:p>
        </w:tc>
      </w:tr>
      <w:tr w:rsidR="007C43D7" w:rsidRPr="0098125D" w14:paraId="1F9A0729" w14:textId="77777777" w:rsidTr="008A3396">
        <w:tc>
          <w:tcPr>
            <w:tcW w:w="1838" w:type="dxa"/>
          </w:tcPr>
          <w:p w14:paraId="6FA87C62" w14:textId="77777777" w:rsidR="007C43D7" w:rsidRPr="0098125D" w:rsidRDefault="007C43D7" w:rsidP="005D1928">
            <w:pPr>
              <w:rPr>
                <w:rFonts w:cs="Arial"/>
              </w:rPr>
            </w:pPr>
            <w:r w:rsidRPr="0098125D">
              <w:rPr>
                <w:rFonts w:cs="Arial"/>
              </w:rPr>
              <w:t>AI</w:t>
            </w:r>
          </w:p>
        </w:tc>
        <w:tc>
          <w:tcPr>
            <w:tcW w:w="7655" w:type="dxa"/>
          </w:tcPr>
          <w:p w14:paraId="2DB8A4E1" w14:textId="77777777" w:rsidR="007C43D7" w:rsidRPr="0098125D" w:rsidRDefault="007C43D7" w:rsidP="005D1928">
            <w:pPr>
              <w:rPr>
                <w:rFonts w:cs="Arial"/>
              </w:rPr>
            </w:pPr>
            <w:r w:rsidRPr="0098125D">
              <w:rPr>
                <w:rFonts w:cs="Arial"/>
              </w:rPr>
              <w:t>Artificial Intelligence</w:t>
            </w:r>
          </w:p>
        </w:tc>
      </w:tr>
      <w:tr w:rsidR="007C43D7" w:rsidRPr="0098125D" w14:paraId="0F80653F" w14:textId="77777777" w:rsidTr="008A3396">
        <w:tc>
          <w:tcPr>
            <w:tcW w:w="1838" w:type="dxa"/>
          </w:tcPr>
          <w:p w14:paraId="731164F1" w14:textId="77777777" w:rsidR="007C43D7" w:rsidRPr="0098125D" w:rsidRDefault="007C43D7" w:rsidP="005D1928">
            <w:pPr>
              <w:rPr>
                <w:rFonts w:cs="Arial"/>
              </w:rPr>
            </w:pPr>
            <w:r w:rsidRPr="0098125D">
              <w:rPr>
                <w:rFonts w:cs="Arial"/>
              </w:rPr>
              <w:t>ARR</w:t>
            </w:r>
          </w:p>
        </w:tc>
        <w:tc>
          <w:tcPr>
            <w:tcW w:w="7655" w:type="dxa"/>
          </w:tcPr>
          <w:p w14:paraId="7D5A6277" w14:textId="77777777" w:rsidR="007C43D7" w:rsidRPr="0098125D" w:rsidRDefault="007C43D7" w:rsidP="005D1928">
            <w:pPr>
              <w:rPr>
                <w:rFonts w:cs="Arial"/>
              </w:rPr>
            </w:pPr>
            <w:r w:rsidRPr="0098125D">
              <w:rPr>
                <w:rFonts w:cs="Arial"/>
              </w:rPr>
              <w:t>Annual Recurring Revenue</w:t>
            </w:r>
          </w:p>
        </w:tc>
      </w:tr>
      <w:tr w:rsidR="007C43D7" w:rsidRPr="0098125D" w14:paraId="34F6EF15" w14:textId="77777777" w:rsidTr="008A3396">
        <w:tc>
          <w:tcPr>
            <w:tcW w:w="1838" w:type="dxa"/>
          </w:tcPr>
          <w:p w14:paraId="4BB8D8A9" w14:textId="77777777" w:rsidR="007C43D7" w:rsidRPr="0098125D" w:rsidRDefault="007C43D7" w:rsidP="005D1928">
            <w:pPr>
              <w:rPr>
                <w:rFonts w:cs="Arial"/>
              </w:rPr>
            </w:pPr>
            <w:r w:rsidRPr="0098125D">
              <w:rPr>
                <w:rFonts w:cs="Arial"/>
              </w:rPr>
              <w:t>BU</w:t>
            </w:r>
          </w:p>
        </w:tc>
        <w:tc>
          <w:tcPr>
            <w:tcW w:w="7655" w:type="dxa"/>
          </w:tcPr>
          <w:p w14:paraId="0D5C9CC5" w14:textId="77777777" w:rsidR="007C43D7" w:rsidRPr="0098125D" w:rsidRDefault="007C43D7" w:rsidP="005D1928">
            <w:pPr>
              <w:rPr>
                <w:rFonts w:cs="Arial"/>
              </w:rPr>
            </w:pPr>
            <w:r w:rsidRPr="0098125D">
              <w:rPr>
                <w:rFonts w:cs="Arial"/>
              </w:rPr>
              <w:t>Business Unit</w:t>
            </w:r>
          </w:p>
        </w:tc>
      </w:tr>
      <w:tr w:rsidR="007C43D7" w:rsidRPr="0098125D" w14:paraId="47F347FD" w14:textId="77777777" w:rsidTr="008A3396">
        <w:tc>
          <w:tcPr>
            <w:tcW w:w="1838" w:type="dxa"/>
          </w:tcPr>
          <w:p w14:paraId="003ED758" w14:textId="77777777" w:rsidR="007C43D7" w:rsidRPr="0098125D" w:rsidRDefault="007C43D7" w:rsidP="005D1928">
            <w:pPr>
              <w:rPr>
                <w:rFonts w:cs="Arial"/>
              </w:rPr>
            </w:pPr>
            <w:r w:rsidRPr="0098125D">
              <w:rPr>
                <w:rFonts w:cs="Arial"/>
              </w:rPr>
              <w:t>CEO</w:t>
            </w:r>
          </w:p>
        </w:tc>
        <w:tc>
          <w:tcPr>
            <w:tcW w:w="7655" w:type="dxa"/>
          </w:tcPr>
          <w:p w14:paraId="05D7EEDD" w14:textId="77777777" w:rsidR="007C43D7" w:rsidRPr="0098125D" w:rsidRDefault="007C43D7" w:rsidP="005D1928">
            <w:pPr>
              <w:rPr>
                <w:rFonts w:cs="Arial"/>
              </w:rPr>
            </w:pPr>
            <w:r w:rsidRPr="0098125D">
              <w:rPr>
                <w:rFonts w:cs="Arial"/>
              </w:rPr>
              <w:t>Chief Executive Officer</w:t>
            </w:r>
          </w:p>
        </w:tc>
      </w:tr>
      <w:tr w:rsidR="007C43D7" w:rsidRPr="0098125D" w14:paraId="41BF641D" w14:textId="77777777" w:rsidTr="008A3396">
        <w:tc>
          <w:tcPr>
            <w:tcW w:w="1838" w:type="dxa"/>
          </w:tcPr>
          <w:p w14:paraId="5B1D837F" w14:textId="77777777" w:rsidR="007C43D7" w:rsidRPr="0098125D" w:rsidRDefault="007C43D7" w:rsidP="005D1928">
            <w:pPr>
              <w:rPr>
                <w:rFonts w:cs="Arial"/>
              </w:rPr>
            </w:pPr>
            <w:r w:rsidRPr="0098125D">
              <w:rPr>
                <w:rFonts w:cs="Arial"/>
              </w:rPr>
              <w:t>CFO</w:t>
            </w:r>
          </w:p>
        </w:tc>
        <w:tc>
          <w:tcPr>
            <w:tcW w:w="7655" w:type="dxa"/>
          </w:tcPr>
          <w:p w14:paraId="164A76E1" w14:textId="77777777" w:rsidR="007C43D7" w:rsidRPr="0098125D" w:rsidRDefault="007C43D7" w:rsidP="005D1928">
            <w:pPr>
              <w:rPr>
                <w:rFonts w:cs="Arial"/>
              </w:rPr>
            </w:pPr>
            <w:r w:rsidRPr="0098125D">
              <w:rPr>
                <w:rFonts w:cs="Arial"/>
              </w:rPr>
              <w:t>Chief Financial Officer</w:t>
            </w:r>
          </w:p>
        </w:tc>
      </w:tr>
      <w:tr w:rsidR="007C43D7" w:rsidRPr="0098125D" w14:paraId="1C761A78" w14:textId="77777777" w:rsidTr="008A3396">
        <w:tc>
          <w:tcPr>
            <w:tcW w:w="1838" w:type="dxa"/>
          </w:tcPr>
          <w:p w14:paraId="66708639" w14:textId="77777777" w:rsidR="007C43D7" w:rsidRPr="0098125D" w:rsidRDefault="007C43D7" w:rsidP="005D1928">
            <w:pPr>
              <w:rPr>
                <w:rFonts w:cs="Arial"/>
              </w:rPr>
            </w:pPr>
            <w:r w:rsidRPr="0098125D">
              <w:rPr>
                <w:rFonts w:cs="Arial"/>
              </w:rPr>
              <w:t>CI/CD</w:t>
            </w:r>
          </w:p>
        </w:tc>
        <w:tc>
          <w:tcPr>
            <w:tcW w:w="7655" w:type="dxa"/>
          </w:tcPr>
          <w:p w14:paraId="05DA22CF" w14:textId="77777777" w:rsidR="007C43D7" w:rsidRPr="0098125D" w:rsidRDefault="007C43D7" w:rsidP="005D1928">
            <w:pPr>
              <w:rPr>
                <w:rFonts w:cs="Arial"/>
              </w:rPr>
            </w:pPr>
            <w:r w:rsidRPr="0098125D">
              <w:rPr>
                <w:rFonts w:cs="Arial"/>
              </w:rPr>
              <w:t>Continuous Integration / Continuous Delivery</w:t>
            </w:r>
          </w:p>
        </w:tc>
      </w:tr>
      <w:tr w:rsidR="007C43D7" w:rsidRPr="0098125D" w14:paraId="7AAA5623" w14:textId="77777777" w:rsidTr="008A3396">
        <w:tc>
          <w:tcPr>
            <w:tcW w:w="1838" w:type="dxa"/>
          </w:tcPr>
          <w:p w14:paraId="79E23B11" w14:textId="77777777" w:rsidR="007C43D7" w:rsidRPr="0098125D" w:rsidRDefault="007C43D7" w:rsidP="005D1928">
            <w:pPr>
              <w:rPr>
                <w:rFonts w:cs="Arial"/>
              </w:rPr>
            </w:pPr>
            <w:r w:rsidRPr="0098125D">
              <w:rPr>
                <w:rFonts w:cs="Arial"/>
              </w:rPr>
              <w:t>CoE</w:t>
            </w:r>
          </w:p>
        </w:tc>
        <w:tc>
          <w:tcPr>
            <w:tcW w:w="7655" w:type="dxa"/>
          </w:tcPr>
          <w:p w14:paraId="7700F455" w14:textId="77777777" w:rsidR="007C43D7" w:rsidRPr="0098125D" w:rsidRDefault="007C43D7" w:rsidP="005D1928">
            <w:pPr>
              <w:rPr>
                <w:rFonts w:cs="Arial"/>
              </w:rPr>
            </w:pPr>
            <w:r w:rsidRPr="0098125D">
              <w:rPr>
                <w:rFonts w:cs="Arial"/>
              </w:rPr>
              <w:t>Center of Excellence</w:t>
            </w:r>
          </w:p>
        </w:tc>
      </w:tr>
      <w:tr w:rsidR="007C43D7" w:rsidRPr="0098125D" w14:paraId="646C153E" w14:textId="77777777" w:rsidTr="008A3396">
        <w:tc>
          <w:tcPr>
            <w:tcW w:w="1838" w:type="dxa"/>
          </w:tcPr>
          <w:p w14:paraId="73B78741" w14:textId="77777777" w:rsidR="007C43D7" w:rsidRPr="0098125D" w:rsidRDefault="007C43D7" w:rsidP="005D1928">
            <w:pPr>
              <w:rPr>
                <w:rFonts w:cs="Arial"/>
              </w:rPr>
            </w:pPr>
            <w:r w:rsidRPr="0098125D">
              <w:rPr>
                <w:rFonts w:cs="Arial"/>
              </w:rPr>
              <w:t>COO</w:t>
            </w:r>
          </w:p>
        </w:tc>
        <w:tc>
          <w:tcPr>
            <w:tcW w:w="7655" w:type="dxa"/>
          </w:tcPr>
          <w:p w14:paraId="62CCC345" w14:textId="77777777" w:rsidR="007C43D7" w:rsidRPr="0098125D" w:rsidRDefault="007C43D7" w:rsidP="005D1928">
            <w:pPr>
              <w:rPr>
                <w:rFonts w:cs="Arial"/>
              </w:rPr>
            </w:pPr>
            <w:r w:rsidRPr="0098125D">
              <w:rPr>
                <w:rFonts w:cs="Arial"/>
              </w:rPr>
              <w:t>Chief Operating Officer</w:t>
            </w:r>
          </w:p>
        </w:tc>
      </w:tr>
      <w:tr w:rsidR="007C43D7" w:rsidRPr="0098125D" w14:paraId="61BE6739" w14:textId="77777777" w:rsidTr="008A3396">
        <w:tc>
          <w:tcPr>
            <w:tcW w:w="1838" w:type="dxa"/>
          </w:tcPr>
          <w:p w14:paraId="2177C9EF" w14:textId="77777777" w:rsidR="007C43D7" w:rsidRPr="0098125D" w:rsidRDefault="007C43D7" w:rsidP="005D1928">
            <w:pPr>
              <w:rPr>
                <w:rFonts w:cs="Arial"/>
              </w:rPr>
            </w:pPr>
            <w:r w:rsidRPr="0098125D">
              <w:rPr>
                <w:rFonts w:cs="Arial"/>
              </w:rPr>
              <w:t>CSAT</w:t>
            </w:r>
          </w:p>
        </w:tc>
        <w:tc>
          <w:tcPr>
            <w:tcW w:w="7655" w:type="dxa"/>
          </w:tcPr>
          <w:p w14:paraId="0B8AAA92" w14:textId="77777777" w:rsidR="007C43D7" w:rsidRPr="0098125D" w:rsidRDefault="007C43D7" w:rsidP="005D1928">
            <w:pPr>
              <w:rPr>
                <w:rFonts w:cs="Arial"/>
              </w:rPr>
            </w:pPr>
            <w:r w:rsidRPr="0098125D">
              <w:rPr>
                <w:rFonts w:cs="Arial"/>
              </w:rPr>
              <w:t>Customer Satisfaction</w:t>
            </w:r>
          </w:p>
        </w:tc>
      </w:tr>
      <w:tr w:rsidR="007C43D7" w:rsidRPr="0098125D" w14:paraId="50C1E965" w14:textId="77777777" w:rsidTr="008A3396">
        <w:tc>
          <w:tcPr>
            <w:tcW w:w="1838" w:type="dxa"/>
          </w:tcPr>
          <w:p w14:paraId="608ADAC9" w14:textId="77777777" w:rsidR="007C43D7" w:rsidRPr="0098125D" w:rsidRDefault="007C43D7" w:rsidP="005D1928">
            <w:pPr>
              <w:rPr>
                <w:rFonts w:cs="Arial"/>
              </w:rPr>
            </w:pPr>
            <w:r w:rsidRPr="0098125D">
              <w:rPr>
                <w:rFonts w:cs="Arial"/>
              </w:rPr>
              <w:t>CSR</w:t>
            </w:r>
          </w:p>
        </w:tc>
        <w:tc>
          <w:tcPr>
            <w:tcW w:w="7655" w:type="dxa"/>
          </w:tcPr>
          <w:p w14:paraId="49F82C22" w14:textId="77777777" w:rsidR="007C43D7" w:rsidRPr="0098125D" w:rsidRDefault="007C43D7" w:rsidP="005D1928">
            <w:pPr>
              <w:rPr>
                <w:rFonts w:cs="Arial"/>
              </w:rPr>
            </w:pPr>
            <w:r w:rsidRPr="0098125D">
              <w:rPr>
                <w:rFonts w:cs="Arial"/>
              </w:rPr>
              <w:t>Corporate Social Responsibility</w:t>
            </w:r>
          </w:p>
        </w:tc>
      </w:tr>
      <w:tr w:rsidR="007C43D7" w:rsidRPr="0098125D" w14:paraId="375C1D95" w14:textId="77777777" w:rsidTr="008A3396">
        <w:tc>
          <w:tcPr>
            <w:tcW w:w="1838" w:type="dxa"/>
          </w:tcPr>
          <w:p w14:paraId="3A23A7C0" w14:textId="77777777" w:rsidR="007C43D7" w:rsidRPr="0098125D" w:rsidRDefault="007C43D7" w:rsidP="005D1928">
            <w:pPr>
              <w:rPr>
                <w:rFonts w:cs="Arial"/>
              </w:rPr>
            </w:pPr>
            <w:r w:rsidRPr="0098125D">
              <w:rPr>
                <w:rFonts w:cs="Arial"/>
              </w:rPr>
              <w:t>DEI</w:t>
            </w:r>
          </w:p>
        </w:tc>
        <w:tc>
          <w:tcPr>
            <w:tcW w:w="7655" w:type="dxa"/>
          </w:tcPr>
          <w:p w14:paraId="04E74559" w14:textId="77777777" w:rsidR="007C43D7" w:rsidRPr="0098125D" w:rsidRDefault="007C43D7" w:rsidP="005D1928">
            <w:pPr>
              <w:rPr>
                <w:rFonts w:cs="Arial"/>
              </w:rPr>
            </w:pPr>
            <w:r w:rsidRPr="0098125D">
              <w:rPr>
                <w:rFonts w:cs="Arial"/>
              </w:rPr>
              <w:t>Diversity, Equity, and Inclusion</w:t>
            </w:r>
          </w:p>
        </w:tc>
      </w:tr>
      <w:tr w:rsidR="007C43D7" w:rsidRPr="0098125D" w14:paraId="26901126" w14:textId="77777777" w:rsidTr="008A3396">
        <w:tc>
          <w:tcPr>
            <w:tcW w:w="1838" w:type="dxa"/>
          </w:tcPr>
          <w:p w14:paraId="63E7A416" w14:textId="77777777" w:rsidR="007C43D7" w:rsidRPr="0098125D" w:rsidRDefault="007C43D7" w:rsidP="005D1928">
            <w:pPr>
              <w:rPr>
                <w:rFonts w:cs="Arial"/>
              </w:rPr>
            </w:pPr>
            <w:proofErr w:type="spellStart"/>
            <w:r w:rsidRPr="0098125D">
              <w:rPr>
                <w:rFonts w:cs="Arial"/>
              </w:rPr>
              <w:t>eNPS</w:t>
            </w:r>
            <w:proofErr w:type="spellEnd"/>
          </w:p>
        </w:tc>
        <w:tc>
          <w:tcPr>
            <w:tcW w:w="7655" w:type="dxa"/>
          </w:tcPr>
          <w:p w14:paraId="488EBA5B" w14:textId="77777777" w:rsidR="007C43D7" w:rsidRPr="0098125D" w:rsidRDefault="007C43D7" w:rsidP="005D1928">
            <w:pPr>
              <w:rPr>
                <w:rFonts w:cs="Arial"/>
              </w:rPr>
            </w:pPr>
            <w:r w:rsidRPr="0098125D">
              <w:rPr>
                <w:rFonts w:cs="Arial"/>
              </w:rPr>
              <w:t>Employee Net Promoter Score</w:t>
            </w:r>
          </w:p>
        </w:tc>
      </w:tr>
      <w:tr w:rsidR="007C43D7" w:rsidRPr="0098125D" w14:paraId="15249C41" w14:textId="77777777" w:rsidTr="008A3396">
        <w:tc>
          <w:tcPr>
            <w:tcW w:w="1838" w:type="dxa"/>
          </w:tcPr>
          <w:p w14:paraId="7FEE9B58" w14:textId="77777777" w:rsidR="007C43D7" w:rsidRPr="0098125D" w:rsidRDefault="007C43D7" w:rsidP="005D1928">
            <w:pPr>
              <w:rPr>
                <w:rFonts w:cs="Arial"/>
              </w:rPr>
            </w:pPr>
            <w:r w:rsidRPr="0098125D">
              <w:rPr>
                <w:rFonts w:cs="Arial"/>
              </w:rPr>
              <w:t>FY</w:t>
            </w:r>
          </w:p>
        </w:tc>
        <w:tc>
          <w:tcPr>
            <w:tcW w:w="7655" w:type="dxa"/>
          </w:tcPr>
          <w:p w14:paraId="7FCA762D" w14:textId="77777777" w:rsidR="007C43D7" w:rsidRPr="0098125D" w:rsidRDefault="007C43D7" w:rsidP="005D1928">
            <w:pPr>
              <w:rPr>
                <w:rFonts w:cs="Arial"/>
              </w:rPr>
            </w:pPr>
            <w:r w:rsidRPr="0098125D">
              <w:rPr>
                <w:rFonts w:cs="Arial"/>
              </w:rPr>
              <w:t>Fiscal Year</w:t>
            </w:r>
          </w:p>
        </w:tc>
      </w:tr>
      <w:tr w:rsidR="007C43D7" w:rsidRPr="0098125D" w14:paraId="5F7E9B6F" w14:textId="77777777" w:rsidTr="008A3396">
        <w:tc>
          <w:tcPr>
            <w:tcW w:w="1838" w:type="dxa"/>
          </w:tcPr>
          <w:p w14:paraId="388B1F7D" w14:textId="77777777" w:rsidR="007C43D7" w:rsidRPr="0098125D" w:rsidRDefault="007C43D7" w:rsidP="005D1928">
            <w:pPr>
              <w:rPr>
                <w:rFonts w:cs="Arial"/>
              </w:rPr>
            </w:pPr>
            <w:r w:rsidRPr="0098125D">
              <w:rPr>
                <w:rFonts w:cs="Arial"/>
              </w:rPr>
              <w:t>GCC</w:t>
            </w:r>
          </w:p>
        </w:tc>
        <w:tc>
          <w:tcPr>
            <w:tcW w:w="7655" w:type="dxa"/>
          </w:tcPr>
          <w:p w14:paraId="4C43C8E3" w14:textId="77777777" w:rsidR="007C43D7" w:rsidRPr="0098125D" w:rsidRDefault="007C43D7" w:rsidP="005D1928">
            <w:pPr>
              <w:rPr>
                <w:rFonts w:cs="Arial"/>
              </w:rPr>
            </w:pPr>
            <w:r w:rsidRPr="0098125D">
              <w:rPr>
                <w:rFonts w:cs="Arial"/>
              </w:rPr>
              <w:t>Global Capability Center</w:t>
            </w:r>
          </w:p>
        </w:tc>
      </w:tr>
      <w:tr w:rsidR="007C43D7" w:rsidRPr="0098125D" w14:paraId="08ED244F" w14:textId="77777777" w:rsidTr="008A3396">
        <w:tc>
          <w:tcPr>
            <w:tcW w:w="1838" w:type="dxa"/>
          </w:tcPr>
          <w:p w14:paraId="171DCB8A" w14:textId="77777777" w:rsidR="007C43D7" w:rsidRPr="0098125D" w:rsidRDefault="007C43D7" w:rsidP="005D1928">
            <w:pPr>
              <w:rPr>
                <w:rFonts w:cs="Arial"/>
              </w:rPr>
            </w:pPr>
            <w:r w:rsidRPr="0098125D">
              <w:rPr>
                <w:rFonts w:cs="Arial"/>
              </w:rPr>
              <w:t>HiPo</w:t>
            </w:r>
          </w:p>
        </w:tc>
        <w:tc>
          <w:tcPr>
            <w:tcW w:w="7655" w:type="dxa"/>
          </w:tcPr>
          <w:p w14:paraId="6D163B48" w14:textId="77777777" w:rsidR="007C43D7" w:rsidRPr="0098125D" w:rsidRDefault="007C43D7" w:rsidP="005D1928">
            <w:pPr>
              <w:rPr>
                <w:rFonts w:cs="Arial"/>
              </w:rPr>
            </w:pPr>
            <w:r w:rsidRPr="0098125D">
              <w:rPr>
                <w:rFonts w:cs="Arial"/>
              </w:rPr>
              <w:t>High Potential (talent)</w:t>
            </w:r>
          </w:p>
        </w:tc>
      </w:tr>
      <w:tr w:rsidR="007C43D7" w:rsidRPr="0098125D" w14:paraId="2C3C0534" w14:textId="77777777" w:rsidTr="008A3396">
        <w:tc>
          <w:tcPr>
            <w:tcW w:w="1838" w:type="dxa"/>
          </w:tcPr>
          <w:p w14:paraId="0C969496" w14:textId="77777777" w:rsidR="007C43D7" w:rsidRPr="0098125D" w:rsidRDefault="007C43D7" w:rsidP="005D1928">
            <w:pPr>
              <w:rPr>
                <w:rFonts w:cs="Arial"/>
              </w:rPr>
            </w:pPr>
            <w:r w:rsidRPr="0098125D">
              <w:rPr>
                <w:rFonts w:cs="Arial"/>
              </w:rPr>
              <w:t>HR</w:t>
            </w:r>
          </w:p>
        </w:tc>
        <w:tc>
          <w:tcPr>
            <w:tcW w:w="7655" w:type="dxa"/>
          </w:tcPr>
          <w:p w14:paraId="07CF0694" w14:textId="77777777" w:rsidR="007C43D7" w:rsidRPr="0098125D" w:rsidRDefault="007C43D7" w:rsidP="005D1928">
            <w:pPr>
              <w:rPr>
                <w:rFonts w:cs="Arial"/>
              </w:rPr>
            </w:pPr>
            <w:r w:rsidRPr="0098125D">
              <w:rPr>
                <w:rFonts w:cs="Arial"/>
              </w:rPr>
              <w:t>Human Resources</w:t>
            </w:r>
          </w:p>
        </w:tc>
      </w:tr>
      <w:tr w:rsidR="007C43D7" w:rsidRPr="0098125D" w14:paraId="5D69FCA4" w14:textId="77777777" w:rsidTr="008A3396">
        <w:tc>
          <w:tcPr>
            <w:tcW w:w="1838" w:type="dxa"/>
          </w:tcPr>
          <w:p w14:paraId="15A06087" w14:textId="77777777" w:rsidR="007C43D7" w:rsidRPr="0098125D" w:rsidRDefault="007C43D7" w:rsidP="005D1928">
            <w:pPr>
              <w:rPr>
                <w:rFonts w:cs="Arial"/>
              </w:rPr>
            </w:pPr>
            <w:r w:rsidRPr="0098125D">
              <w:rPr>
                <w:rFonts w:cs="Arial"/>
              </w:rPr>
              <w:t>IP</w:t>
            </w:r>
          </w:p>
        </w:tc>
        <w:tc>
          <w:tcPr>
            <w:tcW w:w="7655" w:type="dxa"/>
          </w:tcPr>
          <w:p w14:paraId="44A3DD34" w14:textId="77777777" w:rsidR="007C43D7" w:rsidRPr="0098125D" w:rsidRDefault="007C43D7" w:rsidP="005D1928">
            <w:pPr>
              <w:rPr>
                <w:rFonts w:cs="Arial"/>
              </w:rPr>
            </w:pPr>
            <w:r w:rsidRPr="0098125D">
              <w:rPr>
                <w:rFonts w:cs="Arial"/>
              </w:rPr>
              <w:t>Intellectual Property</w:t>
            </w:r>
          </w:p>
        </w:tc>
      </w:tr>
      <w:tr w:rsidR="007C43D7" w:rsidRPr="0098125D" w14:paraId="306C509B" w14:textId="77777777" w:rsidTr="008A3396">
        <w:tc>
          <w:tcPr>
            <w:tcW w:w="1838" w:type="dxa"/>
          </w:tcPr>
          <w:p w14:paraId="460DF6DF" w14:textId="77777777" w:rsidR="007C43D7" w:rsidRPr="0098125D" w:rsidRDefault="007C43D7" w:rsidP="005D1928">
            <w:pPr>
              <w:rPr>
                <w:rFonts w:cs="Arial"/>
              </w:rPr>
            </w:pPr>
            <w:r w:rsidRPr="0098125D">
              <w:rPr>
                <w:rFonts w:cs="Arial"/>
              </w:rPr>
              <w:t>ISV</w:t>
            </w:r>
          </w:p>
        </w:tc>
        <w:tc>
          <w:tcPr>
            <w:tcW w:w="7655" w:type="dxa"/>
          </w:tcPr>
          <w:p w14:paraId="20C493F1" w14:textId="77777777" w:rsidR="007C43D7" w:rsidRPr="0098125D" w:rsidRDefault="007C43D7" w:rsidP="005D1928">
            <w:pPr>
              <w:rPr>
                <w:rFonts w:cs="Arial"/>
              </w:rPr>
            </w:pPr>
            <w:r w:rsidRPr="0098125D">
              <w:rPr>
                <w:rFonts w:cs="Arial"/>
              </w:rPr>
              <w:t>Independent Software Vendor</w:t>
            </w:r>
          </w:p>
        </w:tc>
      </w:tr>
      <w:tr w:rsidR="007C43D7" w:rsidRPr="0098125D" w14:paraId="0F9B8E3F" w14:textId="77777777" w:rsidTr="008A3396">
        <w:tc>
          <w:tcPr>
            <w:tcW w:w="1838" w:type="dxa"/>
          </w:tcPr>
          <w:p w14:paraId="465D0BCC" w14:textId="77777777" w:rsidR="007C43D7" w:rsidRPr="0098125D" w:rsidRDefault="007C43D7" w:rsidP="005D1928">
            <w:pPr>
              <w:rPr>
                <w:rFonts w:cs="Arial"/>
              </w:rPr>
            </w:pPr>
            <w:r w:rsidRPr="0098125D">
              <w:rPr>
                <w:rFonts w:cs="Arial"/>
              </w:rPr>
              <w:t>KPI</w:t>
            </w:r>
          </w:p>
        </w:tc>
        <w:tc>
          <w:tcPr>
            <w:tcW w:w="7655" w:type="dxa"/>
          </w:tcPr>
          <w:p w14:paraId="7A9A6181" w14:textId="77777777" w:rsidR="007C43D7" w:rsidRPr="0098125D" w:rsidRDefault="007C43D7" w:rsidP="005D1928">
            <w:pPr>
              <w:rPr>
                <w:rFonts w:cs="Arial"/>
              </w:rPr>
            </w:pPr>
            <w:r w:rsidRPr="0098125D">
              <w:rPr>
                <w:rFonts w:cs="Arial"/>
              </w:rPr>
              <w:t>Key Performance Indicator</w:t>
            </w:r>
          </w:p>
        </w:tc>
      </w:tr>
      <w:tr w:rsidR="007C43D7" w:rsidRPr="0098125D" w14:paraId="0264D408" w14:textId="77777777" w:rsidTr="008A3396">
        <w:tc>
          <w:tcPr>
            <w:tcW w:w="1838" w:type="dxa"/>
          </w:tcPr>
          <w:p w14:paraId="06B07DC3" w14:textId="77777777" w:rsidR="007C43D7" w:rsidRPr="0098125D" w:rsidRDefault="007C43D7" w:rsidP="005D1928">
            <w:pPr>
              <w:rPr>
                <w:rFonts w:cs="Arial"/>
              </w:rPr>
            </w:pPr>
            <w:r w:rsidRPr="0098125D">
              <w:rPr>
                <w:rFonts w:cs="Arial"/>
              </w:rPr>
              <w:t>LGBTQIA+</w:t>
            </w:r>
          </w:p>
        </w:tc>
        <w:tc>
          <w:tcPr>
            <w:tcW w:w="7655" w:type="dxa"/>
          </w:tcPr>
          <w:p w14:paraId="3BD55684" w14:textId="77777777" w:rsidR="007C43D7" w:rsidRPr="0098125D" w:rsidRDefault="007C43D7" w:rsidP="005D1928">
            <w:pPr>
              <w:rPr>
                <w:rFonts w:cs="Arial"/>
              </w:rPr>
            </w:pPr>
            <w:r w:rsidRPr="0098125D">
              <w:rPr>
                <w:rFonts w:cs="Arial"/>
              </w:rPr>
              <w:t>Lesbian, Gay, Bisexual, Transgender, Queer/Questioning, Intersex, Asexual (+)</w:t>
            </w:r>
          </w:p>
        </w:tc>
      </w:tr>
      <w:tr w:rsidR="007C43D7" w:rsidRPr="0098125D" w14:paraId="238019D0" w14:textId="77777777" w:rsidTr="008A3396">
        <w:tc>
          <w:tcPr>
            <w:tcW w:w="1838" w:type="dxa"/>
          </w:tcPr>
          <w:p w14:paraId="7126F4B8" w14:textId="77777777" w:rsidR="007C43D7" w:rsidRPr="0098125D" w:rsidRDefault="007C43D7" w:rsidP="005D1928">
            <w:pPr>
              <w:rPr>
                <w:rFonts w:cs="Arial"/>
              </w:rPr>
            </w:pPr>
            <w:r w:rsidRPr="0098125D">
              <w:rPr>
                <w:rFonts w:cs="Arial"/>
              </w:rPr>
              <w:t>ML</w:t>
            </w:r>
          </w:p>
        </w:tc>
        <w:tc>
          <w:tcPr>
            <w:tcW w:w="7655" w:type="dxa"/>
          </w:tcPr>
          <w:p w14:paraId="7E87316D" w14:textId="77777777" w:rsidR="007C43D7" w:rsidRPr="0098125D" w:rsidRDefault="007C43D7" w:rsidP="005D1928">
            <w:pPr>
              <w:rPr>
                <w:rFonts w:cs="Arial"/>
              </w:rPr>
            </w:pPr>
            <w:r w:rsidRPr="0098125D">
              <w:rPr>
                <w:rFonts w:cs="Arial"/>
              </w:rPr>
              <w:t>Machine Learning</w:t>
            </w:r>
          </w:p>
        </w:tc>
      </w:tr>
      <w:tr w:rsidR="007C43D7" w:rsidRPr="0098125D" w14:paraId="5055E329" w14:textId="77777777" w:rsidTr="008A3396">
        <w:tc>
          <w:tcPr>
            <w:tcW w:w="1838" w:type="dxa"/>
          </w:tcPr>
          <w:p w14:paraId="046AF3BE" w14:textId="77777777" w:rsidR="007C43D7" w:rsidRPr="0098125D" w:rsidRDefault="007C43D7" w:rsidP="005D1928">
            <w:pPr>
              <w:rPr>
                <w:rFonts w:cs="Arial"/>
              </w:rPr>
            </w:pPr>
            <w:r w:rsidRPr="0098125D">
              <w:rPr>
                <w:rFonts w:cs="Arial"/>
              </w:rPr>
              <w:t>MM/YYYY</w:t>
            </w:r>
          </w:p>
        </w:tc>
        <w:tc>
          <w:tcPr>
            <w:tcW w:w="7655" w:type="dxa"/>
          </w:tcPr>
          <w:p w14:paraId="161575D3" w14:textId="77777777" w:rsidR="007C43D7" w:rsidRPr="0098125D" w:rsidRDefault="007C43D7" w:rsidP="005D1928">
            <w:pPr>
              <w:rPr>
                <w:rFonts w:cs="Arial"/>
              </w:rPr>
            </w:pPr>
            <w:r w:rsidRPr="0098125D">
              <w:rPr>
                <w:rFonts w:cs="Arial"/>
              </w:rPr>
              <w:t>Month/Year (date format)</w:t>
            </w:r>
          </w:p>
        </w:tc>
      </w:tr>
      <w:tr w:rsidR="007C43D7" w:rsidRPr="0098125D" w14:paraId="46CA2EA3" w14:textId="77777777" w:rsidTr="008A3396">
        <w:tc>
          <w:tcPr>
            <w:tcW w:w="1838" w:type="dxa"/>
          </w:tcPr>
          <w:p w14:paraId="09F88EFD" w14:textId="77777777" w:rsidR="007C43D7" w:rsidRPr="0098125D" w:rsidRDefault="007C43D7" w:rsidP="005D1928">
            <w:pPr>
              <w:rPr>
                <w:rFonts w:cs="Arial"/>
              </w:rPr>
            </w:pPr>
            <w:r w:rsidRPr="0098125D">
              <w:rPr>
                <w:rFonts w:cs="Arial"/>
              </w:rPr>
              <w:t>MTTR</w:t>
            </w:r>
          </w:p>
        </w:tc>
        <w:tc>
          <w:tcPr>
            <w:tcW w:w="7655" w:type="dxa"/>
          </w:tcPr>
          <w:p w14:paraId="1F923363" w14:textId="77777777" w:rsidR="007C43D7" w:rsidRPr="0098125D" w:rsidRDefault="007C43D7" w:rsidP="005D1928">
            <w:pPr>
              <w:rPr>
                <w:rFonts w:cs="Arial"/>
              </w:rPr>
            </w:pPr>
            <w:r w:rsidRPr="0098125D">
              <w:rPr>
                <w:rFonts w:cs="Arial"/>
              </w:rPr>
              <w:t xml:space="preserve">Mean Time </w:t>
            </w:r>
            <w:proofErr w:type="gramStart"/>
            <w:r w:rsidRPr="0098125D">
              <w:rPr>
                <w:rFonts w:cs="Arial"/>
              </w:rPr>
              <w:t>To</w:t>
            </w:r>
            <w:proofErr w:type="gramEnd"/>
            <w:r w:rsidRPr="0098125D">
              <w:rPr>
                <w:rFonts w:cs="Arial"/>
              </w:rPr>
              <w:t xml:space="preserve"> Restore (or Resolve)</w:t>
            </w:r>
          </w:p>
        </w:tc>
      </w:tr>
      <w:tr w:rsidR="007C43D7" w:rsidRPr="0098125D" w14:paraId="1F3D1786" w14:textId="77777777" w:rsidTr="008A3396">
        <w:tc>
          <w:tcPr>
            <w:tcW w:w="1838" w:type="dxa"/>
          </w:tcPr>
          <w:p w14:paraId="556BFC9A" w14:textId="77777777" w:rsidR="007C43D7" w:rsidRPr="0098125D" w:rsidRDefault="007C43D7" w:rsidP="005D1928">
            <w:pPr>
              <w:rPr>
                <w:rFonts w:cs="Arial"/>
              </w:rPr>
            </w:pPr>
            <w:r w:rsidRPr="0098125D">
              <w:rPr>
                <w:rFonts w:cs="Arial"/>
              </w:rPr>
              <w:t>NPS</w:t>
            </w:r>
          </w:p>
        </w:tc>
        <w:tc>
          <w:tcPr>
            <w:tcW w:w="7655" w:type="dxa"/>
          </w:tcPr>
          <w:p w14:paraId="2AC69489" w14:textId="77777777" w:rsidR="007C43D7" w:rsidRPr="0098125D" w:rsidRDefault="007C43D7" w:rsidP="005D1928">
            <w:pPr>
              <w:rPr>
                <w:rFonts w:cs="Arial"/>
              </w:rPr>
            </w:pPr>
            <w:r w:rsidRPr="0098125D">
              <w:rPr>
                <w:rFonts w:cs="Arial"/>
              </w:rPr>
              <w:t>Net Promoter Score</w:t>
            </w:r>
          </w:p>
        </w:tc>
      </w:tr>
      <w:tr w:rsidR="007C43D7" w:rsidRPr="0098125D" w14:paraId="1B49F188" w14:textId="77777777" w:rsidTr="008A3396">
        <w:tc>
          <w:tcPr>
            <w:tcW w:w="1838" w:type="dxa"/>
          </w:tcPr>
          <w:p w14:paraId="05BC3BA9" w14:textId="77777777" w:rsidR="007C43D7" w:rsidRPr="0098125D" w:rsidRDefault="007C43D7" w:rsidP="005D1928">
            <w:pPr>
              <w:rPr>
                <w:rFonts w:cs="Arial"/>
              </w:rPr>
            </w:pPr>
            <w:r w:rsidRPr="0098125D">
              <w:rPr>
                <w:rFonts w:cs="Arial"/>
              </w:rPr>
              <w:t>NPS/CSAT</w:t>
            </w:r>
          </w:p>
        </w:tc>
        <w:tc>
          <w:tcPr>
            <w:tcW w:w="7655" w:type="dxa"/>
          </w:tcPr>
          <w:p w14:paraId="21497CEA" w14:textId="77777777" w:rsidR="007C43D7" w:rsidRPr="0098125D" w:rsidRDefault="007C43D7" w:rsidP="005D1928">
            <w:pPr>
              <w:rPr>
                <w:rFonts w:cs="Arial"/>
              </w:rPr>
            </w:pPr>
            <w:r w:rsidRPr="0098125D">
              <w:rPr>
                <w:rFonts w:cs="Arial"/>
              </w:rPr>
              <w:t>Net Promoter Score / Customer Satisfaction</w:t>
            </w:r>
          </w:p>
        </w:tc>
      </w:tr>
      <w:tr w:rsidR="007C43D7" w:rsidRPr="0098125D" w14:paraId="5E295797" w14:textId="77777777" w:rsidTr="008A3396">
        <w:tc>
          <w:tcPr>
            <w:tcW w:w="1838" w:type="dxa"/>
          </w:tcPr>
          <w:p w14:paraId="7EC39DAF" w14:textId="77777777" w:rsidR="007C43D7" w:rsidRPr="0098125D" w:rsidRDefault="007C43D7" w:rsidP="005D1928">
            <w:pPr>
              <w:rPr>
                <w:rFonts w:cs="Arial"/>
              </w:rPr>
            </w:pPr>
            <w:r w:rsidRPr="0098125D">
              <w:rPr>
                <w:rFonts w:cs="Arial"/>
              </w:rPr>
              <w:t>OKR</w:t>
            </w:r>
          </w:p>
        </w:tc>
        <w:tc>
          <w:tcPr>
            <w:tcW w:w="7655" w:type="dxa"/>
          </w:tcPr>
          <w:p w14:paraId="31853404" w14:textId="77777777" w:rsidR="007C43D7" w:rsidRPr="0098125D" w:rsidRDefault="007C43D7" w:rsidP="005D1928">
            <w:pPr>
              <w:rPr>
                <w:rFonts w:cs="Arial"/>
              </w:rPr>
            </w:pPr>
            <w:r w:rsidRPr="0098125D">
              <w:rPr>
                <w:rFonts w:cs="Arial"/>
              </w:rPr>
              <w:t>Objectives and Key Results</w:t>
            </w:r>
          </w:p>
        </w:tc>
      </w:tr>
      <w:tr w:rsidR="007C43D7" w:rsidRPr="0098125D" w14:paraId="7D30C8F3" w14:textId="77777777" w:rsidTr="008A3396">
        <w:tc>
          <w:tcPr>
            <w:tcW w:w="1838" w:type="dxa"/>
          </w:tcPr>
          <w:p w14:paraId="73122966" w14:textId="77777777" w:rsidR="007C43D7" w:rsidRPr="0098125D" w:rsidRDefault="007C43D7" w:rsidP="005D1928">
            <w:pPr>
              <w:rPr>
                <w:rFonts w:cs="Arial"/>
              </w:rPr>
            </w:pPr>
            <w:r w:rsidRPr="0098125D">
              <w:rPr>
                <w:rFonts w:cs="Arial"/>
              </w:rPr>
              <w:t>P&amp;L</w:t>
            </w:r>
          </w:p>
        </w:tc>
        <w:tc>
          <w:tcPr>
            <w:tcW w:w="7655" w:type="dxa"/>
          </w:tcPr>
          <w:p w14:paraId="1ACB1D53" w14:textId="77777777" w:rsidR="007C43D7" w:rsidRPr="0098125D" w:rsidRDefault="007C43D7" w:rsidP="005D1928">
            <w:pPr>
              <w:rPr>
                <w:rFonts w:cs="Arial"/>
              </w:rPr>
            </w:pPr>
            <w:r w:rsidRPr="0098125D">
              <w:rPr>
                <w:rFonts w:cs="Arial"/>
              </w:rPr>
              <w:t>Profit and Loss</w:t>
            </w:r>
          </w:p>
        </w:tc>
      </w:tr>
      <w:tr w:rsidR="007C43D7" w:rsidRPr="0098125D" w14:paraId="025FCF65" w14:textId="77777777" w:rsidTr="008A3396">
        <w:tc>
          <w:tcPr>
            <w:tcW w:w="1838" w:type="dxa"/>
          </w:tcPr>
          <w:p w14:paraId="5399FD46" w14:textId="77777777" w:rsidR="007C43D7" w:rsidRPr="0098125D" w:rsidRDefault="007C43D7" w:rsidP="005D1928">
            <w:pPr>
              <w:rPr>
                <w:rFonts w:cs="Arial"/>
              </w:rPr>
            </w:pPr>
            <w:r w:rsidRPr="0098125D">
              <w:rPr>
                <w:rFonts w:cs="Arial"/>
              </w:rPr>
              <w:t>pp</w:t>
            </w:r>
          </w:p>
        </w:tc>
        <w:tc>
          <w:tcPr>
            <w:tcW w:w="7655" w:type="dxa"/>
          </w:tcPr>
          <w:p w14:paraId="55964EF4" w14:textId="77777777" w:rsidR="007C43D7" w:rsidRPr="0098125D" w:rsidRDefault="007C43D7" w:rsidP="005D1928">
            <w:pPr>
              <w:rPr>
                <w:rFonts w:cs="Arial"/>
              </w:rPr>
            </w:pPr>
            <w:r w:rsidRPr="0098125D">
              <w:rPr>
                <w:rFonts w:cs="Arial"/>
              </w:rPr>
              <w:t>percentage points</w:t>
            </w:r>
          </w:p>
        </w:tc>
      </w:tr>
      <w:tr w:rsidR="007C43D7" w:rsidRPr="0098125D" w14:paraId="2A1F855C" w14:textId="77777777" w:rsidTr="008A3396">
        <w:tc>
          <w:tcPr>
            <w:tcW w:w="1838" w:type="dxa"/>
          </w:tcPr>
          <w:p w14:paraId="30A4069F" w14:textId="77777777" w:rsidR="007C43D7" w:rsidRPr="0098125D" w:rsidRDefault="007C43D7" w:rsidP="005D1928">
            <w:pPr>
              <w:rPr>
                <w:rFonts w:cs="Arial"/>
              </w:rPr>
            </w:pPr>
            <w:r w:rsidRPr="0098125D">
              <w:rPr>
                <w:rFonts w:cs="Arial"/>
              </w:rPr>
              <w:t>pts</w:t>
            </w:r>
          </w:p>
        </w:tc>
        <w:tc>
          <w:tcPr>
            <w:tcW w:w="7655" w:type="dxa"/>
          </w:tcPr>
          <w:p w14:paraId="1F9ECCB2" w14:textId="77777777" w:rsidR="007C43D7" w:rsidRPr="0098125D" w:rsidRDefault="007C43D7" w:rsidP="005D1928">
            <w:pPr>
              <w:rPr>
                <w:rFonts w:cs="Arial"/>
              </w:rPr>
            </w:pPr>
            <w:r w:rsidRPr="0098125D">
              <w:rPr>
                <w:rFonts w:cs="Arial"/>
              </w:rPr>
              <w:t>points</w:t>
            </w:r>
          </w:p>
        </w:tc>
      </w:tr>
      <w:tr w:rsidR="007C43D7" w:rsidRPr="0098125D" w14:paraId="591D513E" w14:textId="77777777" w:rsidTr="008A3396">
        <w:tc>
          <w:tcPr>
            <w:tcW w:w="1838" w:type="dxa"/>
          </w:tcPr>
          <w:p w14:paraId="164BD2D9" w14:textId="77777777" w:rsidR="007C43D7" w:rsidRPr="0098125D" w:rsidRDefault="007C43D7" w:rsidP="005D1928">
            <w:pPr>
              <w:rPr>
                <w:rFonts w:cs="Arial"/>
              </w:rPr>
            </w:pPr>
            <w:r w:rsidRPr="0098125D">
              <w:rPr>
                <w:rFonts w:cs="Arial"/>
              </w:rPr>
              <w:t>PY</w:t>
            </w:r>
          </w:p>
        </w:tc>
        <w:tc>
          <w:tcPr>
            <w:tcW w:w="7655" w:type="dxa"/>
          </w:tcPr>
          <w:p w14:paraId="75E479B0" w14:textId="77777777" w:rsidR="007C43D7" w:rsidRPr="0098125D" w:rsidRDefault="007C43D7" w:rsidP="005D1928">
            <w:pPr>
              <w:rPr>
                <w:rFonts w:cs="Arial"/>
              </w:rPr>
            </w:pPr>
            <w:r w:rsidRPr="0098125D">
              <w:rPr>
                <w:rFonts w:cs="Arial"/>
              </w:rPr>
              <w:t>Prior Year</w:t>
            </w:r>
          </w:p>
        </w:tc>
      </w:tr>
      <w:tr w:rsidR="007C43D7" w:rsidRPr="0098125D" w14:paraId="1DB624A7" w14:textId="77777777" w:rsidTr="008A3396">
        <w:tc>
          <w:tcPr>
            <w:tcW w:w="1838" w:type="dxa"/>
          </w:tcPr>
          <w:p w14:paraId="54C29E8D" w14:textId="77777777" w:rsidR="007C43D7" w:rsidRPr="0098125D" w:rsidRDefault="007C43D7" w:rsidP="005D1928">
            <w:pPr>
              <w:rPr>
                <w:rFonts w:cs="Arial"/>
              </w:rPr>
            </w:pPr>
            <w:r w:rsidRPr="0098125D">
              <w:rPr>
                <w:rFonts w:cs="Arial"/>
              </w:rPr>
              <w:t>ROI</w:t>
            </w:r>
          </w:p>
        </w:tc>
        <w:tc>
          <w:tcPr>
            <w:tcW w:w="7655" w:type="dxa"/>
          </w:tcPr>
          <w:p w14:paraId="494957B2" w14:textId="77777777" w:rsidR="007C43D7" w:rsidRPr="0098125D" w:rsidRDefault="007C43D7" w:rsidP="005D1928">
            <w:pPr>
              <w:rPr>
                <w:rFonts w:cs="Arial"/>
              </w:rPr>
            </w:pPr>
            <w:r w:rsidRPr="0098125D">
              <w:rPr>
                <w:rFonts w:cs="Arial"/>
              </w:rPr>
              <w:t>Return on Investment</w:t>
            </w:r>
          </w:p>
        </w:tc>
      </w:tr>
      <w:tr w:rsidR="007C43D7" w:rsidRPr="0098125D" w14:paraId="68C0D3B5" w14:textId="77777777" w:rsidTr="008A3396">
        <w:tc>
          <w:tcPr>
            <w:tcW w:w="1838" w:type="dxa"/>
          </w:tcPr>
          <w:p w14:paraId="6FA8DE1A" w14:textId="77777777" w:rsidR="007C43D7" w:rsidRPr="0098125D" w:rsidRDefault="007C43D7" w:rsidP="005D1928">
            <w:pPr>
              <w:rPr>
                <w:rFonts w:cs="Arial"/>
              </w:rPr>
            </w:pPr>
            <w:r w:rsidRPr="0098125D">
              <w:rPr>
                <w:rFonts w:cs="Arial"/>
              </w:rPr>
              <w:t>RPA</w:t>
            </w:r>
          </w:p>
        </w:tc>
        <w:tc>
          <w:tcPr>
            <w:tcW w:w="7655" w:type="dxa"/>
          </w:tcPr>
          <w:p w14:paraId="3C5D7791" w14:textId="77777777" w:rsidR="007C43D7" w:rsidRPr="0098125D" w:rsidRDefault="007C43D7" w:rsidP="005D1928">
            <w:pPr>
              <w:rPr>
                <w:rFonts w:cs="Arial"/>
              </w:rPr>
            </w:pPr>
            <w:r w:rsidRPr="0098125D">
              <w:rPr>
                <w:rFonts w:cs="Arial"/>
              </w:rPr>
              <w:t>Robotic Process Automation</w:t>
            </w:r>
          </w:p>
        </w:tc>
      </w:tr>
      <w:tr w:rsidR="007C43D7" w:rsidRPr="0098125D" w14:paraId="768DF488" w14:textId="77777777" w:rsidTr="008A3396">
        <w:tc>
          <w:tcPr>
            <w:tcW w:w="1838" w:type="dxa"/>
          </w:tcPr>
          <w:p w14:paraId="4886C562" w14:textId="77777777" w:rsidR="007C43D7" w:rsidRPr="0098125D" w:rsidRDefault="007C43D7" w:rsidP="005D1928">
            <w:pPr>
              <w:rPr>
                <w:rFonts w:cs="Arial"/>
              </w:rPr>
            </w:pPr>
            <w:r w:rsidRPr="0098125D">
              <w:rPr>
                <w:rFonts w:cs="Arial"/>
              </w:rPr>
              <w:t>Six Sigma</w:t>
            </w:r>
          </w:p>
        </w:tc>
        <w:tc>
          <w:tcPr>
            <w:tcW w:w="7655" w:type="dxa"/>
          </w:tcPr>
          <w:p w14:paraId="754F1963" w14:textId="77777777" w:rsidR="007C43D7" w:rsidRPr="0098125D" w:rsidRDefault="007C43D7" w:rsidP="005D1928">
            <w:pPr>
              <w:rPr>
                <w:rFonts w:cs="Arial"/>
              </w:rPr>
            </w:pPr>
            <w:r w:rsidRPr="0098125D">
              <w:rPr>
                <w:rFonts w:cs="Arial"/>
              </w:rPr>
              <w:t>Process improvement methodology (DMAIC/DMADV)</w:t>
            </w:r>
          </w:p>
        </w:tc>
      </w:tr>
      <w:tr w:rsidR="007C43D7" w:rsidRPr="0098125D" w14:paraId="7B6374A7" w14:textId="77777777" w:rsidTr="008A3396">
        <w:tc>
          <w:tcPr>
            <w:tcW w:w="1838" w:type="dxa"/>
          </w:tcPr>
          <w:p w14:paraId="3EEAF221" w14:textId="77777777" w:rsidR="007C43D7" w:rsidRPr="0098125D" w:rsidRDefault="007C43D7" w:rsidP="005D1928">
            <w:pPr>
              <w:rPr>
                <w:rFonts w:cs="Arial"/>
              </w:rPr>
            </w:pPr>
            <w:r w:rsidRPr="0098125D">
              <w:rPr>
                <w:rFonts w:cs="Arial"/>
              </w:rPr>
              <w:t>SOV</w:t>
            </w:r>
          </w:p>
        </w:tc>
        <w:tc>
          <w:tcPr>
            <w:tcW w:w="7655" w:type="dxa"/>
          </w:tcPr>
          <w:p w14:paraId="5657A50B" w14:textId="77777777" w:rsidR="007C43D7" w:rsidRPr="0098125D" w:rsidRDefault="007C43D7" w:rsidP="005D1928">
            <w:pPr>
              <w:rPr>
                <w:rFonts w:cs="Arial"/>
              </w:rPr>
            </w:pPr>
            <w:r w:rsidRPr="0098125D">
              <w:rPr>
                <w:rFonts w:cs="Arial"/>
              </w:rPr>
              <w:t>Share of Voice</w:t>
            </w:r>
          </w:p>
        </w:tc>
      </w:tr>
      <w:tr w:rsidR="007C43D7" w:rsidRPr="0098125D" w14:paraId="1FDE79FE" w14:textId="77777777" w:rsidTr="008A3396">
        <w:tc>
          <w:tcPr>
            <w:tcW w:w="1838" w:type="dxa"/>
          </w:tcPr>
          <w:p w14:paraId="317F2CD2" w14:textId="77777777" w:rsidR="007C43D7" w:rsidRPr="0098125D" w:rsidRDefault="007C43D7" w:rsidP="005D1928">
            <w:pPr>
              <w:rPr>
                <w:rFonts w:cs="Arial"/>
              </w:rPr>
            </w:pPr>
            <w:r w:rsidRPr="0098125D">
              <w:rPr>
                <w:rFonts w:cs="Arial"/>
              </w:rPr>
              <w:t>STEM</w:t>
            </w:r>
          </w:p>
        </w:tc>
        <w:tc>
          <w:tcPr>
            <w:tcW w:w="7655" w:type="dxa"/>
          </w:tcPr>
          <w:p w14:paraId="76E73B65" w14:textId="77777777" w:rsidR="007C43D7" w:rsidRPr="0098125D" w:rsidRDefault="007C43D7" w:rsidP="005D1928">
            <w:pPr>
              <w:rPr>
                <w:rFonts w:cs="Arial"/>
              </w:rPr>
            </w:pPr>
            <w:r w:rsidRPr="0098125D">
              <w:rPr>
                <w:rFonts w:cs="Arial"/>
              </w:rPr>
              <w:t>Science, Technology, Engineering, and Mathematics</w:t>
            </w:r>
          </w:p>
        </w:tc>
      </w:tr>
      <w:tr w:rsidR="007C43D7" w:rsidRPr="0098125D" w14:paraId="37280C64" w14:textId="77777777" w:rsidTr="008A3396">
        <w:tc>
          <w:tcPr>
            <w:tcW w:w="1838" w:type="dxa"/>
          </w:tcPr>
          <w:p w14:paraId="34FAD91F" w14:textId="77777777" w:rsidR="007C43D7" w:rsidRPr="0098125D" w:rsidRDefault="007C43D7" w:rsidP="005D1928">
            <w:pPr>
              <w:rPr>
                <w:rFonts w:cs="Arial"/>
              </w:rPr>
            </w:pPr>
            <w:r w:rsidRPr="0098125D">
              <w:rPr>
                <w:rFonts w:cs="Arial"/>
              </w:rPr>
              <w:t>SVP</w:t>
            </w:r>
          </w:p>
        </w:tc>
        <w:tc>
          <w:tcPr>
            <w:tcW w:w="7655" w:type="dxa"/>
          </w:tcPr>
          <w:p w14:paraId="1668378E" w14:textId="77777777" w:rsidR="007C43D7" w:rsidRPr="0098125D" w:rsidRDefault="007C43D7" w:rsidP="005D1928">
            <w:pPr>
              <w:rPr>
                <w:rFonts w:cs="Arial"/>
              </w:rPr>
            </w:pPr>
            <w:r w:rsidRPr="0098125D">
              <w:rPr>
                <w:rFonts w:cs="Arial"/>
              </w:rPr>
              <w:t>Senior Vice President</w:t>
            </w:r>
          </w:p>
        </w:tc>
      </w:tr>
      <w:tr w:rsidR="007C43D7" w:rsidRPr="0098125D" w14:paraId="0836E657" w14:textId="77777777" w:rsidTr="008A3396">
        <w:tc>
          <w:tcPr>
            <w:tcW w:w="1838" w:type="dxa"/>
          </w:tcPr>
          <w:p w14:paraId="16702EF3" w14:textId="77777777" w:rsidR="007C43D7" w:rsidRPr="0098125D" w:rsidRDefault="007C43D7" w:rsidP="005D1928">
            <w:pPr>
              <w:rPr>
                <w:rFonts w:cs="Arial"/>
              </w:rPr>
            </w:pPr>
            <w:r w:rsidRPr="0098125D">
              <w:rPr>
                <w:rFonts w:cs="Arial"/>
              </w:rPr>
              <w:t>SVP/VP</w:t>
            </w:r>
          </w:p>
        </w:tc>
        <w:tc>
          <w:tcPr>
            <w:tcW w:w="7655" w:type="dxa"/>
          </w:tcPr>
          <w:p w14:paraId="68C5D2DA" w14:textId="77777777" w:rsidR="007C43D7" w:rsidRPr="0098125D" w:rsidRDefault="007C43D7" w:rsidP="005D1928">
            <w:pPr>
              <w:rPr>
                <w:rFonts w:cs="Arial"/>
              </w:rPr>
            </w:pPr>
            <w:r w:rsidRPr="0098125D">
              <w:rPr>
                <w:rFonts w:cs="Arial"/>
              </w:rPr>
              <w:t>Senior Vice President / Vice President</w:t>
            </w:r>
          </w:p>
        </w:tc>
      </w:tr>
      <w:tr w:rsidR="007C43D7" w:rsidRPr="0098125D" w14:paraId="631EBDD6" w14:textId="77777777" w:rsidTr="008A3396">
        <w:tc>
          <w:tcPr>
            <w:tcW w:w="1838" w:type="dxa"/>
          </w:tcPr>
          <w:p w14:paraId="3D2F55B9" w14:textId="77777777" w:rsidR="007C43D7" w:rsidRPr="0098125D" w:rsidRDefault="007C43D7" w:rsidP="005D1928">
            <w:pPr>
              <w:rPr>
                <w:rFonts w:cs="Arial"/>
              </w:rPr>
            </w:pPr>
            <w:r w:rsidRPr="0098125D">
              <w:rPr>
                <w:rFonts w:cs="Arial"/>
              </w:rPr>
              <w:t>URL</w:t>
            </w:r>
          </w:p>
        </w:tc>
        <w:tc>
          <w:tcPr>
            <w:tcW w:w="7655" w:type="dxa"/>
          </w:tcPr>
          <w:p w14:paraId="5BF863EF" w14:textId="77777777" w:rsidR="007C43D7" w:rsidRPr="0098125D" w:rsidRDefault="007C43D7" w:rsidP="005D1928">
            <w:pPr>
              <w:rPr>
                <w:rFonts w:cs="Arial"/>
              </w:rPr>
            </w:pPr>
            <w:r w:rsidRPr="0098125D">
              <w:rPr>
                <w:rFonts w:cs="Arial"/>
              </w:rPr>
              <w:t>Uniform Resource Locator</w:t>
            </w:r>
          </w:p>
        </w:tc>
      </w:tr>
      <w:tr w:rsidR="007C43D7" w:rsidRPr="0098125D" w14:paraId="43470029" w14:textId="77777777" w:rsidTr="008A3396">
        <w:tc>
          <w:tcPr>
            <w:tcW w:w="1838" w:type="dxa"/>
          </w:tcPr>
          <w:p w14:paraId="2D6597CE" w14:textId="77777777" w:rsidR="007C43D7" w:rsidRPr="0098125D" w:rsidRDefault="007C43D7" w:rsidP="005D1928">
            <w:pPr>
              <w:rPr>
                <w:rFonts w:cs="Arial"/>
              </w:rPr>
            </w:pPr>
            <w:r w:rsidRPr="0098125D">
              <w:rPr>
                <w:rFonts w:cs="Arial"/>
              </w:rPr>
              <w:t>VP</w:t>
            </w:r>
          </w:p>
        </w:tc>
        <w:tc>
          <w:tcPr>
            <w:tcW w:w="7655" w:type="dxa"/>
          </w:tcPr>
          <w:p w14:paraId="2D7D843E" w14:textId="77777777" w:rsidR="007C43D7" w:rsidRPr="0098125D" w:rsidRDefault="007C43D7" w:rsidP="005D1928">
            <w:pPr>
              <w:rPr>
                <w:rFonts w:cs="Arial"/>
              </w:rPr>
            </w:pPr>
            <w:r w:rsidRPr="0098125D">
              <w:rPr>
                <w:rFonts w:cs="Arial"/>
              </w:rPr>
              <w:t>Vice President</w:t>
            </w:r>
          </w:p>
        </w:tc>
      </w:tr>
      <w:tr w:rsidR="007C43D7" w:rsidRPr="0098125D" w14:paraId="78F72BEB" w14:textId="77777777" w:rsidTr="008A3396">
        <w:tc>
          <w:tcPr>
            <w:tcW w:w="1838" w:type="dxa"/>
          </w:tcPr>
          <w:p w14:paraId="15DE033B" w14:textId="77777777" w:rsidR="007C43D7" w:rsidRPr="0098125D" w:rsidRDefault="007C43D7" w:rsidP="005D1928">
            <w:pPr>
              <w:rPr>
                <w:rFonts w:cs="Arial"/>
              </w:rPr>
            </w:pPr>
            <w:r w:rsidRPr="0098125D">
              <w:rPr>
                <w:rFonts w:cs="Arial"/>
              </w:rPr>
              <w:t>YYYY</w:t>
            </w:r>
          </w:p>
        </w:tc>
        <w:tc>
          <w:tcPr>
            <w:tcW w:w="7655" w:type="dxa"/>
          </w:tcPr>
          <w:p w14:paraId="012EBC37" w14:textId="77777777" w:rsidR="007C43D7" w:rsidRPr="0098125D" w:rsidRDefault="007C43D7" w:rsidP="005D1928">
            <w:pPr>
              <w:rPr>
                <w:rFonts w:cs="Arial"/>
              </w:rPr>
            </w:pPr>
            <w:r w:rsidRPr="0098125D">
              <w:rPr>
                <w:rFonts w:cs="Arial"/>
              </w:rPr>
              <w:t>Year (four</w:t>
            </w:r>
            <w:r w:rsidRPr="0098125D">
              <w:rPr>
                <w:rFonts w:ascii="Cambria Math" w:hAnsi="Cambria Math" w:cs="Cambria Math"/>
              </w:rPr>
              <w:t>‑</w:t>
            </w:r>
            <w:r w:rsidRPr="0098125D">
              <w:rPr>
                <w:rFonts w:cs="Arial"/>
              </w:rPr>
              <w:t>digit format)</w:t>
            </w:r>
          </w:p>
        </w:tc>
      </w:tr>
    </w:tbl>
    <w:p w14:paraId="22CC01DE" w14:textId="31040021" w:rsidR="00AF5610" w:rsidRPr="0098125D" w:rsidRDefault="00AF5610" w:rsidP="00B8286E">
      <w:pPr>
        <w:pStyle w:val="Heading2"/>
        <w:tabs>
          <w:tab w:val="left" w:pos="7414"/>
        </w:tabs>
        <w:rPr>
          <w:rFonts w:asciiTheme="minorHAnsi" w:hAnsiTheme="minorHAnsi"/>
        </w:rPr>
      </w:pPr>
      <w:bookmarkStart w:id="12" w:name="_Metrics_menu_(pick"/>
      <w:bookmarkStart w:id="13" w:name="_Toc214831098"/>
      <w:bookmarkEnd w:id="12"/>
      <w:r w:rsidRPr="0098125D">
        <w:rPr>
          <w:rFonts w:asciiTheme="minorHAnsi" w:hAnsiTheme="minorHAnsi"/>
        </w:rPr>
        <w:lastRenderedPageBreak/>
        <w:t>Metrics menu (pick what fits the nominee)</w:t>
      </w:r>
      <w:bookmarkEnd w:id="13"/>
      <w:r w:rsidR="00B8286E">
        <w:rPr>
          <w:rFonts w:asciiTheme="minorHAnsi" w:hAnsiTheme="minorHAnsi"/>
        </w:rPr>
        <w:tab/>
      </w:r>
    </w:p>
    <w:p w14:paraId="077059B3" w14:textId="77777777" w:rsidR="00AF5610" w:rsidRPr="0098125D" w:rsidRDefault="00AF5610" w:rsidP="00AF5610">
      <w:pPr>
        <w:rPr>
          <w:rFonts w:cs="Arial"/>
        </w:rPr>
      </w:pPr>
      <w:r w:rsidRPr="0098125D">
        <w:rPr>
          <w:rFonts w:cs="Arial"/>
          <w:b/>
          <w:bCs/>
        </w:rPr>
        <w:t>Business impact</w:t>
      </w:r>
    </w:p>
    <w:p w14:paraId="7C2DD668" w14:textId="77777777" w:rsidR="00AF5610" w:rsidRPr="0098125D" w:rsidRDefault="00AF5610" w:rsidP="0033660D">
      <w:pPr>
        <w:pStyle w:val="ListParagraph"/>
        <w:numPr>
          <w:ilvl w:val="0"/>
          <w:numId w:val="7"/>
        </w:numPr>
        <w:rPr>
          <w:rFonts w:cs="Arial"/>
        </w:rPr>
      </w:pPr>
      <w:r w:rsidRPr="0098125D">
        <w:rPr>
          <w:rFonts w:cs="Arial"/>
        </w:rPr>
        <w:t>Revenue/ARR added ($)</w:t>
      </w:r>
    </w:p>
    <w:p w14:paraId="05873E55" w14:textId="77777777" w:rsidR="00AF5610" w:rsidRPr="0098125D" w:rsidRDefault="00AF5610" w:rsidP="0033660D">
      <w:pPr>
        <w:pStyle w:val="ListParagraph"/>
        <w:numPr>
          <w:ilvl w:val="0"/>
          <w:numId w:val="7"/>
        </w:numPr>
        <w:rPr>
          <w:rFonts w:cs="Arial"/>
        </w:rPr>
      </w:pPr>
      <w:r w:rsidRPr="0098125D">
        <w:rPr>
          <w:rFonts w:cs="Arial"/>
        </w:rPr>
        <w:t>Profit increase / margin expansion (%)</w:t>
      </w:r>
    </w:p>
    <w:p w14:paraId="306F01BF" w14:textId="77777777" w:rsidR="00AF5610" w:rsidRPr="0098125D" w:rsidRDefault="00AF5610" w:rsidP="0033660D">
      <w:pPr>
        <w:pStyle w:val="ListParagraph"/>
        <w:numPr>
          <w:ilvl w:val="0"/>
          <w:numId w:val="7"/>
        </w:numPr>
        <w:rPr>
          <w:rFonts w:cs="Arial"/>
        </w:rPr>
      </w:pPr>
      <w:r w:rsidRPr="0098125D">
        <w:rPr>
          <w:rFonts w:cs="Arial"/>
        </w:rPr>
        <w:t>Cost savings / cost avoidance ($)</w:t>
      </w:r>
    </w:p>
    <w:p w14:paraId="2DA2BF13" w14:textId="77777777" w:rsidR="00AF5610" w:rsidRPr="0098125D" w:rsidRDefault="00AF5610" w:rsidP="0033660D">
      <w:pPr>
        <w:pStyle w:val="ListParagraph"/>
        <w:numPr>
          <w:ilvl w:val="0"/>
          <w:numId w:val="7"/>
        </w:numPr>
        <w:rPr>
          <w:rFonts w:cs="Arial"/>
        </w:rPr>
      </w:pPr>
      <w:r w:rsidRPr="0098125D">
        <w:rPr>
          <w:rFonts w:cs="Arial"/>
        </w:rPr>
        <w:t>ROI on program/investment (x:1)</w:t>
      </w:r>
    </w:p>
    <w:p w14:paraId="578908B4" w14:textId="77777777" w:rsidR="00AF5610" w:rsidRPr="0098125D" w:rsidRDefault="00AF5610" w:rsidP="0033660D">
      <w:pPr>
        <w:pStyle w:val="ListParagraph"/>
        <w:numPr>
          <w:ilvl w:val="0"/>
          <w:numId w:val="7"/>
        </w:numPr>
        <w:rPr>
          <w:rFonts w:cs="Arial"/>
        </w:rPr>
      </w:pPr>
      <w:r w:rsidRPr="0098125D">
        <w:rPr>
          <w:rFonts w:cs="Arial"/>
        </w:rPr>
        <w:t>Market share change (pp)</w:t>
      </w:r>
    </w:p>
    <w:p w14:paraId="3F1FC233" w14:textId="77777777" w:rsidR="00AF5610" w:rsidRPr="0098125D" w:rsidRDefault="00AF5610" w:rsidP="00AF5610">
      <w:pPr>
        <w:rPr>
          <w:rFonts w:cs="Arial"/>
        </w:rPr>
      </w:pPr>
      <w:r w:rsidRPr="0098125D">
        <w:rPr>
          <w:rFonts w:cs="Arial"/>
          <w:b/>
          <w:bCs/>
        </w:rPr>
        <w:t>People &amp; DEI</w:t>
      </w:r>
    </w:p>
    <w:p w14:paraId="4069EC14" w14:textId="77777777" w:rsidR="00AF5610" w:rsidRPr="0098125D" w:rsidRDefault="00AF5610" w:rsidP="0033660D">
      <w:pPr>
        <w:pStyle w:val="ListParagraph"/>
        <w:numPr>
          <w:ilvl w:val="0"/>
          <w:numId w:val="8"/>
        </w:numPr>
        <w:rPr>
          <w:rFonts w:cs="Arial"/>
        </w:rPr>
      </w:pPr>
      <w:r w:rsidRPr="0098125D">
        <w:rPr>
          <w:rFonts w:cs="Arial"/>
        </w:rPr>
        <w:t xml:space="preserve">Women in leadership (% and </w:t>
      </w:r>
      <w:r w:rsidRPr="0098125D">
        <w:rPr>
          <w:rFonts w:cs="Arial"/>
          <w:b/>
          <w:bCs/>
        </w:rPr>
        <w:t>+pp</w:t>
      </w:r>
      <w:r w:rsidRPr="0098125D">
        <w:rPr>
          <w:rFonts w:cs="Arial"/>
        </w:rPr>
        <w:t xml:space="preserve"> change)</w:t>
      </w:r>
    </w:p>
    <w:p w14:paraId="3A929508" w14:textId="77777777" w:rsidR="00AF5610" w:rsidRPr="0098125D" w:rsidRDefault="00AF5610" w:rsidP="0033660D">
      <w:pPr>
        <w:pStyle w:val="ListParagraph"/>
        <w:numPr>
          <w:ilvl w:val="0"/>
          <w:numId w:val="8"/>
        </w:numPr>
        <w:rPr>
          <w:rFonts w:cs="Arial"/>
        </w:rPr>
      </w:pPr>
      <w:r w:rsidRPr="0098125D">
        <w:rPr>
          <w:rFonts w:cs="Arial"/>
        </w:rPr>
        <w:t>Hiring or promotion rate for women (%)</w:t>
      </w:r>
    </w:p>
    <w:p w14:paraId="246C1E9D" w14:textId="77777777" w:rsidR="00AF5610" w:rsidRPr="0098125D" w:rsidRDefault="00AF5610" w:rsidP="0033660D">
      <w:pPr>
        <w:pStyle w:val="ListParagraph"/>
        <w:numPr>
          <w:ilvl w:val="0"/>
          <w:numId w:val="8"/>
        </w:numPr>
        <w:rPr>
          <w:rFonts w:cs="Arial"/>
        </w:rPr>
      </w:pPr>
      <w:r w:rsidRPr="0098125D">
        <w:rPr>
          <w:rFonts w:cs="Arial"/>
        </w:rPr>
        <w:t>Pay</w:t>
      </w:r>
      <w:r w:rsidRPr="0098125D">
        <w:rPr>
          <w:rFonts w:cs="Arial"/>
        </w:rPr>
        <w:noBreakHyphen/>
        <w:t>equity gap closed (pp)</w:t>
      </w:r>
    </w:p>
    <w:p w14:paraId="62DF242E" w14:textId="77777777" w:rsidR="00AF5610" w:rsidRPr="0098125D" w:rsidRDefault="00AF5610" w:rsidP="0033660D">
      <w:pPr>
        <w:pStyle w:val="ListParagraph"/>
        <w:numPr>
          <w:ilvl w:val="0"/>
          <w:numId w:val="8"/>
        </w:numPr>
        <w:rPr>
          <w:rFonts w:cs="Arial"/>
        </w:rPr>
      </w:pPr>
      <w:r w:rsidRPr="0098125D">
        <w:rPr>
          <w:rFonts w:cs="Arial"/>
        </w:rPr>
        <w:t>Retention/attrition improvement for women (pp)</w:t>
      </w:r>
    </w:p>
    <w:p w14:paraId="257BECED" w14:textId="77777777" w:rsidR="00AF5610" w:rsidRPr="0098125D" w:rsidRDefault="00AF5610" w:rsidP="0033660D">
      <w:pPr>
        <w:pStyle w:val="ListParagraph"/>
        <w:numPr>
          <w:ilvl w:val="0"/>
          <w:numId w:val="8"/>
        </w:numPr>
        <w:rPr>
          <w:rFonts w:cs="Arial"/>
        </w:rPr>
      </w:pPr>
      <w:r w:rsidRPr="0098125D">
        <w:rPr>
          <w:rFonts w:cs="Arial"/>
        </w:rPr>
        <w:t>Sponsorship/mentorship participation (#, %)</w:t>
      </w:r>
    </w:p>
    <w:p w14:paraId="1E3D0F60" w14:textId="77777777" w:rsidR="00AF5610" w:rsidRPr="0098125D" w:rsidRDefault="00AF5610" w:rsidP="00AF5610">
      <w:pPr>
        <w:rPr>
          <w:rFonts w:cs="Arial"/>
        </w:rPr>
      </w:pPr>
      <w:r w:rsidRPr="0098125D">
        <w:rPr>
          <w:rFonts w:cs="Arial"/>
          <w:b/>
          <w:bCs/>
        </w:rPr>
        <w:t>Customer &amp; Growth</w:t>
      </w:r>
    </w:p>
    <w:p w14:paraId="27839019" w14:textId="77777777" w:rsidR="00AF5610" w:rsidRPr="0098125D" w:rsidRDefault="00AF5610" w:rsidP="0033660D">
      <w:pPr>
        <w:pStyle w:val="ListParagraph"/>
        <w:numPr>
          <w:ilvl w:val="0"/>
          <w:numId w:val="9"/>
        </w:numPr>
        <w:rPr>
          <w:rFonts w:cs="Arial"/>
        </w:rPr>
      </w:pPr>
      <w:r w:rsidRPr="0098125D">
        <w:rPr>
          <w:rFonts w:cs="Arial"/>
        </w:rPr>
        <w:t>NPS/CSAT lift (+points)</w:t>
      </w:r>
    </w:p>
    <w:p w14:paraId="7D3BC7B9" w14:textId="77777777" w:rsidR="00AF5610" w:rsidRPr="0098125D" w:rsidRDefault="00AF5610" w:rsidP="0033660D">
      <w:pPr>
        <w:pStyle w:val="ListParagraph"/>
        <w:numPr>
          <w:ilvl w:val="0"/>
          <w:numId w:val="9"/>
        </w:numPr>
        <w:rPr>
          <w:rFonts w:cs="Arial"/>
        </w:rPr>
      </w:pPr>
      <w:r w:rsidRPr="0098125D">
        <w:rPr>
          <w:rFonts w:cs="Arial"/>
        </w:rPr>
        <w:t>Churn reduction (pp)</w:t>
      </w:r>
    </w:p>
    <w:p w14:paraId="796A10B2" w14:textId="77777777" w:rsidR="00AF5610" w:rsidRPr="0098125D" w:rsidRDefault="00AF5610" w:rsidP="0033660D">
      <w:pPr>
        <w:pStyle w:val="ListParagraph"/>
        <w:numPr>
          <w:ilvl w:val="0"/>
          <w:numId w:val="9"/>
        </w:numPr>
        <w:rPr>
          <w:rFonts w:cs="Arial"/>
        </w:rPr>
      </w:pPr>
      <w:r w:rsidRPr="0098125D">
        <w:rPr>
          <w:rFonts w:cs="Arial"/>
        </w:rPr>
        <w:t>Adoption/activation rate increase (pp)</w:t>
      </w:r>
    </w:p>
    <w:p w14:paraId="750F6CAE" w14:textId="77777777" w:rsidR="00AF5610" w:rsidRPr="0098125D" w:rsidRDefault="00AF5610" w:rsidP="0033660D">
      <w:pPr>
        <w:pStyle w:val="ListParagraph"/>
        <w:numPr>
          <w:ilvl w:val="0"/>
          <w:numId w:val="9"/>
        </w:numPr>
        <w:rPr>
          <w:rFonts w:cs="Arial"/>
        </w:rPr>
      </w:pPr>
      <w:r w:rsidRPr="0098125D">
        <w:rPr>
          <w:rFonts w:cs="Arial"/>
        </w:rPr>
        <w:t>Support ticket deflection (# or %)</w:t>
      </w:r>
    </w:p>
    <w:p w14:paraId="6BC93E54" w14:textId="77777777" w:rsidR="00AF5610" w:rsidRPr="0098125D" w:rsidRDefault="00AF5610" w:rsidP="0033660D">
      <w:pPr>
        <w:pStyle w:val="ListParagraph"/>
        <w:numPr>
          <w:ilvl w:val="0"/>
          <w:numId w:val="9"/>
        </w:numPr>
        <w:rPr>
          <w:rFonts w:cs="Arial"/>
        </w:rPr>
      </w:pPr>
      <w:r w:rsidRPr="0098125D">
        <w:rPr>
          <w:rFonts w:cs="Arial"/>
        </w:rPr>
        <w:t>New logos or key accounts won (#)</w:t>
      </w:r>
    </w:p>
    <w:p w14:paraId="226904BE" w14:textId="77777777" w:rsidR="00AF5610" w:rsidRPr="0098125D" w:rsidRDefault="00AF5610" w:rsidP="00AF5610">
      <w:pPr>
        <w:rPr>
          <w:rFonts w:cs="Arial"/>
        </w:rPr>
      </w:pPr>
      <w:r w:rsidRPr="0098125D">
        <w:rPr>
          <w:rFonts w:cs="Arial"/>
          <w:b/>
          <w:bCs/>
        </w:rPr>
        <w:t>Innovation &amp; Delivery</w:t>
      </w:r>
    </w:p>
    <w:p w14:paraId="31E7B9FA" w14:textId="77777777" w:rsidR="00AF5610" w:rsidRPr="0098125D" w:rsidRDefault="00AF5610" w:rsidP="0033660D">
      <w:pPr>
        <w:pStyle w:val="ListParagraph"/>
        <w:numPr>
          <w:ilvl w:val="0"/>
          <w:numId w:val="10"/>
        </w:numPr>
        <w:rPr>
          <w:rFonts w:cs="Arial"/>
        </w:rPr>
      </w:pPr>
      <w:r w:rsidRPr="0098125D">
        <w:rPr>
          <w:rFonts w:cs="Arial"/>
        </w:rPr>
        <w:t>Time</w:t>
      </w:r>
      <w:r w:rsidRPr="0098125D">
        <w:rPr>
          <w:rFonts w:cs="Arial"/>
        </w:rPr>
        <w:noBreakHyphen/>
        <w:t>to</w:t>
      </w:r>
      <w:r w:rsidRPr="0098125D">
        <w:rPr>
          <w:rFonts w:cs="Arial"/>
        </w:rPr>
        <w:noBreakHyphen/>
        <w:t>market reduction (%)</w:t>
      </w:r>
    </w:p>
    <w:p w14:paraId="21D67434" w14:textId="77777777" w:rsidR="00AF5610" w:rsidRPr="0098125D" w:rsidRDefault="00AF5610" w:rsidP="0033660D">
      <w:pPr>
        <w:pStyle w:val="ListParagraph"/>
        <w:numPr>
          <w:ilvl w:val="0"/>
          <w:numId w:val="10"/>
        </w:numPr>
        <w:rPr>
          <w:rFonts w:cs="Arial"/>
        </w:rPr>
      </w:pPr>
      <w:r w:rsidRPr="0098125D">
        <w:rPr>
          <w:rFonts w:cs="Arial"/>
        </w:rPr>
        <w:t>Cycle time / lead time improvement (%)</w:t>
      </w:r>
    </w:p>
    <w:p w14:paraId="3B34B433" w14:textId="77777777" w:rsidR="00AF5610" w:rsidRPr="0098125D" w:rsidRDefault="00AF5610" w:rsidP="0033660D">
      <w:pPr>
        <w:pStyle w:val="ListParagraph"/>
        <w:numPr>
          <w:ilvl w:val="0"/>
          <w:numId w:val="10"/>
        </w:numPr>
        <w:rPr>
          <w:rFonts w:cs="Arial"/>
        </w:rPr>
      </w:pPr>
      <w:r w:rsidRPr="0098125D">
        <w:rPr>
          <w:rFonts w:cs="Arial"/>
        </w:rPr>
        <w:t>MTTR reduction / uptime improvement (minutes, %)</w:t>
      </w:r>
    </w:p>
    <w:p w14:paraId="6FF1E30A" w14:textId="77777777" w:rsidR="00AF5610" w:rsidRPr="0098125D" w:rsidRDefault="00AF5610" w:rsidP="0033660D">
      <w:pPr>
        <w:pStyle w:val="ListParagraph"/>
        <w:numPr>
          <w:ilvl w:val="0"/>
          <w:numId w:val="10"/>
        </w:numPr>
        <w:rPr>
          <w:rFonts w:cs="Arial"/>
        </w:rPr>
      </w:pPr>
      <w:r w:rsidRPr="0098125D">
        <w:rPr>
          <w:rFonts w:cs="Arial"/>
        </w:rPr>
        <w:t>Defect leakage or incident rate reduction (%)</w:t>
      </w:r>
    </w:p>
    <w:p w14:paraId="2D9FE0A8" w14:textId="77777777" w:rsidR="00AF5610" w:rsidRPr="0098125D" w:rsidRDefault="00AF5610" w:rsidP="0033660D">
      <w:pPr>
        <w:pStyle w:val="ListParagraph"/>
        <w:numPr>
          <w:ilvl w:val="0"/>
          <w:numId w:val="10"/>
        </w:numPr>
        <w:rPr>
          <w:rFonts w:cs="Arial"/>
        </w:rPr>
      </w:pPr>
      <w:r w:rsidRPr="0098125D">
        <w:rPr>
          <w:rFonts w:cs="Arial"/>
        </w:rPr>
        <w:t>Patents filed/granted (#); publications/talks (#)</w:t>
      </w:r>
    </w:p>
    <w:p w14:paraId="697A67C4" w14:textId="77777777" w:rsidR="00AF5610" w:rsidRPr="0098125D" w:rsidRDefault="00AF5610" w:rsidP="00AF5610">
      <w:pPr>
        <w:rPr>
          <w:rFonts w:cs="Arial"/>
        </w:rPr>
      </w:pPr>
      <w:r w:rsidRPr="0098125D">
        <w:rPr>
          <w:rFonts w:cs="Arial"/>
          <w:b/>
          <w:bCs/>
        </w:rPr>
        <w:t>Operations &amp; Risk</w:t>
      </w:r>
    </w:p>
    <w:p w14:paraId="17EBC922" w14:textId="77777777" w:rsidR="00AF5610" w:rsidRPr="0098125D" w:rsidRDefault="00AF5610" w:rsidP="0033660D">
      <w:pPr>
        <w:pStyle w:val="ListParagraph"/>
        <w:numPr>
          <w:ilvl w:val="0"/>
          <w:numId w:val="11"/>
        </w:numPr>
        <w:rPr>
          <w:rFonts w:cs="Arial"/>
        </w:rPr>
      </w:pPr>
      <w:r w:rsidRPr="0098125D">
        <w:rPr>
          <w:rFonts w:cs="Arial"/>
        </w:rPr>
        <w:t>Compliance/audit findings reduced (#, %)</w:t>
      </w:r>
    </w:p>
    <w:p w14:paraId="4B8FEBA7" w14:textId="77777777" w:rsidR="00AF5610" w:rsidRPr="0098125D" w:rsidRDefault="00AF5610" w:rsidP="0033660D">
      <w:pPr>
        <w:pStyle w:val="ListParagraph"/>
        <w:numPr>
          <w:ilvl w:val="0"/>
          <w:numId w:val="11"/>
        </w:numPr>
        <w:rPr>
          <w:rFonts w:cs="Arial"/>
        </w:rPr>
      </w:pPr>
      <w:r w:rsidRPr="0098125D">
        <w:rPr>
          <w:rFonts w:cs="Arial"/>
        </w:rPr>
        <w:t>Forecast accuracy improvement (pp)</w:t>
      </w:r>
    </w:p>
    <w:p w14:paraId="6B503863" w14:textId="77777777" w:rsidR="00AF5610" w:rsidRPr="0098125D" w:rsidRDefault="00AF5610" w:rsidP="0033660D">
      <w:pPr>
        <w:pStyle w:val="ListParagraph"/>
        <w:numPr>
          <w:ilvl w:val="0"/>
          <w:numId w:val="11"/>
        </w:numPr>
        <w:rPr>
          <w:rFonts w:cs="Arial"/>
        </w:rPr>
      </w:pPr>
      <w:r w:rsidRPr="0098125D">
        <w:rPr>
          <w:rFonts w:cs="Arial"/>
        </w:rPr>
        <w:t>Automation coverage (% of tests/processes)</w:t>
      </w:r>
    </w:p>
    <w:p w14:paraId="7F901C2E" w14:textId="77777777" w:rsidR="00AF5610" w:rsidRPr="0098125D" w:rsidRDefault="00AF5610" w:rsidP="0033660D">
      <w:pPr>
        <w:pStyle w:val="ListParagraph"/>
        <w:numPr>
          <w:ilvl w:val="0"/>
          <w:numId w:val="11"/>
        </w:numPr>
        <w:rPr>
          <w:rFonts w:cs="Arial"/>
        </w:rPr>
      </w:pPr>
      <w:r w:rsidRPr="0098125D">
        <w:rPr>
          <w:rFonts w:cs="Arial"/>
        </w:rPr>
        <w:t>Security incidents reduced (#, %)</w:t>
      </w:r>
    </w:p>
    <w:p w14:paraId="56961868" w14:textId="77777777" w:rsidR="00AF5610" w:rsidRPr="0098125D" w:rsidRDefault="00AF5610" w:rsidP="00AF5610">
      <w:pPr>
        <w:rPr>
          <w:rFonts w:cs="Arial"/>
        </w:rPr>
      </w:pPr>
      <w:r w:rsidRPr="0098125D">
        <w:rPr>
          <w:rFonts w:cs="Arial"/>
          <w:b/>
          <w:bCs/>
        </w:rPr>
        <w:t>Community &amp; Ecosystem</w:t>
      </w:r>
    </w:p>
    <w:p w14:paraId="573325D2" w14:textId="77777777" w:rsidR="00AF5610" w:rsidRPr="0098125D" w:rsidRDefault="00AF5610" w:rsidP="0033660D">
      <w:pPr>
        <w:pStyle w:val="ListParagraph"/>
        <w:numPr>
          <w:ilvl w:val="0"/>
          <w:numId w:val="12"/>
        </w:numPr>
        <w:rPr>
          <w:rFonts w:cs="Arial"/>
        </w:rPr>
      </w:pPr>
      <w:r w:rsidRPr="0098125D">
        <w:rPr>
          <w:rFonts w:cs="Arial"/>
        </w:rPr>
        <w:t>STEM outreach participants (#)</w:t>
      </w:r>
    </w:p>
    <w:p w14:paraId="603ED389" w14:textId="77777777" w:rsidR="00AF5610" w:rsidRPr="0098125D" w:rsidRDefault="00AF5610" w:rsidP="0033660D">
      <w:pPr>
        <w:pStyle w:val="ListParagraph"/>
        <w:numPr>
          <w:ilvl w:val="0"/>
          <w:numId w:val="12"/>
        </w:numPr>
        <w:rPr>
          <w:rFonts w:cs="Arial"/>
        </w:rPr>
      </w:pPr>
      <w:r w:rsidRPr="0098125D">
        <w:rPr>
          <w:rFonts w:cs="Arial"/>
        </w:rPr>
        <w:t>Scholarships/grants funded ($, #)</w:t>
      </w:r>
    </w:p>
    <w:p w14:paraId="65461E56" w14:textId="77777777" w:rsidR="00AF5610" w:rsidRPr="0098125D" w:rsidRDefault="00AF5610" w:rsidP="0033660D">
      <w:pPr>
        <w:pStyle w:val="ListParagraph"/>
        <w:numPr>
          <w:ilvl w:val="0"/>
          <w:numId w:val="12"/>
        </w:numPr>
        <w:rPr>
          <w:rFonts w:cs="Arial"/>
        </w:rPr>
      </w:pPr>
      <w:r w:rsidRPr="0098125D">
        <w:rPr>
          <w:rFonts w:cs="Arial"/>
        </w:rPr>
        <w:t>Community service hours (#)</w:t>
      </w:r>
    </w:p>
    <w:p w14:paraId="75A769A8" w14:textId="3E0570A1" w:rsidR="00E66792" w:rsidRPr="008A3396" w:rsidRDefault="00AF5610" w:rsidP="00B64000">
      <w:pPr>
        <w:pStyle w:val="ListParagraph"/>
        <w:numPr>
          <w:ilvl w:val="0"/>
          <w:numId w:val="12"/>
        </w:numPr>
        <w:rPr>
          <w:rFonts w:cs="Arial"/>
        </w:rPr>
      </w:pPr>
      <w:r w:rsidRPr="0098125D">
        <w:rPr>
          <w:rFonts w:cs="Arial"/>
        </w:rPr>
        <w:t>Partnerships established (#) and outcomes</w:t>
      </w:r>
    </w:p>
    <w:sectPr w:rsidR="00E66792" w:rsidRPr="008A339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A4A7F" w14:textId="77777777" w:rsidR="00383610" w:rsidRDefault="00383610" w:rsidP="003D79A1">
      <w:pPr>
        <w:spacing w:after="0" w:line="240" w:lineRule="auto"/>
      </w:pPr>
      <w:r>
        <w:separator/>
      </w:r>
    </w:p>
  </w:endnote>
  <w:endnote w:type="continuationSeparator" w:id="0">
    <w:p w14:paraId="3478F5F0" w14:textId="77777777" w:rsidR="00383610" w:rsidRDefault="00383610" w:rsidP="003D79A1">
      <w:pPr>
        <w:spacing w:after="0" w:line="240" w:lineRule="auto"/>
      </w:pPr>
      <w:r>
        <w:continuationSeparator/>
      </w:r>
    </w:p>
  </w:endnote>
  <w:endnote w:type="continuationNotice" w:id="1">
    <w:p w14:paraId="06E27A1F" w14:textId="77777777" w:rsidR="00383610" w:rsidRDefault="00383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D9317" w14:textId="45DD653F" w:rsidR="00627ED7" w:rsidRPr="001E49D7" w:rsidRDefault="00627ED7" w:rsidP="001E49D7">
    <w:pPr>
      <w:pStyle w:val="Footer"/>
      <w:jc w:val="right"/>
      <w:rPr>
        <w:sz w:val="18"/>
        <w:szCs w:val="18"/>
      </w:rPr>
    </w:pPr>
    <w:r w:rsidRPr="001E49D7">
      <w:rPr>
        <w:sz w:val="18"/>
        <w:szCs w:val="18"/>
      </w:rPr>
      <w:t xml:space="preserve">Zinnov Awards 2026 </w:t>
    </w:r>
    <w:r w:rsidR="001E49D7">
      <w:rPr>
        <w:sz w:val="18"/>
        <w:szCs w:val="18"/>
      </w:rPr>
      <w:tab/>
    </w:r>
    <w:r w:rsidR="001E49D7">
      <w:rPr>
        <w:sz w:val="18"/>
        <w:szCs w:val="18"/>
      </w:rPr>
      <w:tab/>
    </w:r>
    <w:r w:rsidR="00DE707D" w:rsidRPr="001E49D7">
      <w:rPr>
        <w:sz w:val="18"/>
        <w:szCs w:val="18"/>
      </w:rPr>
      <w:t>Next Generation Wom</w:t>
    </w:r>
    <w:r w:rsidR="001E49D7">
      <w:rPr>
        <w:sz w:val="18"/>
        <w:szCs w:val="18"/>
      </w:rPr>
      <w:t>an</w:t>
    </w:r>
    <w:r w:rsidR="00DE707D" w:rsidRPr="001E49D7">
      <w:rPr>
        <w:sz w:val="18"/>
        <w:szCs w:val="18"/>
      </w:rPr>
      <w:t xml:space="preserve"> Leader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A8B6F" w14:textId="77777777" w:rsidR="00383610" w:rsidRDefault="00383610" w:rsidP="003D79A1">
      <w:pPr>
        <w:spacing w:after="0" w:line="240" w:lineRule="auto"/>
      </w:pPr>
      <w:r>
        <w:separator/>
      </w:r>
    </w:p>
  </w:footnote>
  <w:footnote w:type="continuationSeparator" w:id="0">
    <w:p w14:paraId="4960F4DA" w14:textId="77777777" w:rsidR="00383610" w:rsidRDefault="00383610" w:rsidP="003D79A1">
      <w:pPr>
        <w:spacing w:after="0" w:line="240" w:lineRule="auto"/>
      </w:pPr>
      <w:r>
        <w:continuationSeparator/>
      </w:r>
    </w:p>
  </w:footnote>
  <w:footnote w:type="continuationNotice" w:id="1">
    <w:p w14:paraId="7BE6556D" w14:textId="77777777" w:rsidR="00383610" w:rsidRDefault="003836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BD254" w14:textId="01A268AF" w:rsidR="003D79A1" w:rsidRDefault="000D0C09">
    <w:pPr>
      <w:pStyle w:val="Header"/>
    </w:pPr>
    <w:r>
      <w:rPr>
        <w:noProof/>
      </w:rPr>
      <w:drawing>
        <wp:anchor distT="0" distB="0" distL="114300" distR="114300" simplePos="0" relativeHeight="251658240" behindDoc="0" locked="0" layoutInCell="1" allowOverlap="1" wp14:anchorId="3D664AE1" wp14:editId="2DD02C9A">
          <wp:simplePos x="0" y="0"/>
          <wp:positionH relativeFrom="margin">
            <wp:posOffset>0</wp:posOffset>
          </wp:positionH>
          <wp:positionV relativeFrom="margin">
            <wp:posOffset>-782320</wp:posOffset>
          </wp:positionV>
          <wp:extent cx="881380" cy="179705"/>
          <wp:effectExtent l="0" t="0" r="0" b="0"/>
          <wp:wrapTopAndBottom/>
          <wp:docPr id="962366820" name="Picture 2" descr="A blue sign with white letters&#10;&#10;AI-generated content may be incorrect.">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ue sign with white letters&#10;&#10;AI-generated content may be incorrect.">
                    <a:extLst>
                      <a:ext uri="{FF2B5EF4-FFF2-40B4-BE49-F238E27FC236}">
                        <a16:creationId xmlns:a16="http://schemas.microsoft.com/office/drawing/2014/main" id="{00000000-0008-0000-0000-000003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1380" cy="179705"/>
                  </a:xfrm>
                  <a:prstGeom prst="rect">
                    <a:avLst/>
                  </a:prstGeom>
                </pic:spPr>
              </pic:pic>
            </a:graphicData>
          </a:graphic>
        </wp:anchor>
      </w:drawing>
    </w:r>
    <w:r>
      <w:rPr>
        <w:rFonts w:ascii="Arial" w:hAnsi="Arial" w:cs="Arial"/>
        <w:noProof/>
        <w:sz w:val="18"/>
        <w:lang w:eastAsia="en-IN"/>
      </w:rPr>
      <w:drawing>
        <wp:anchor distT="0" distB="0" distL="114300" distR="114300" simplePos="0" relativeHeight="251658241" behindDoc="0" locked="0" layoutInCell="1" allowOverlap="1" wp14:anchorId="5601355E" wp14:editId="312D317C">
          <wp:simplePos x="0" y="0"/>
          <wp:positionH relativeFrom="margin">
            <wp:posOffset>4874260</wp:posOffset>
          </wp:positionH>
          <wp:positionV relativeFrom="paragraph">
            <wp:posOffset>-283210</wp:posOffset>
          </wp:positionV>
          <wp:extent cx="892810" cy="836930"/>
          <wp:effectExtent l="0" t="0" r="2540" b="1270"/>
          <wp:wrapTopAndBottom/>
          <wp:docPr id="580759392" name="Picture 580759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892810" cy="8369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B43A3"/>
    <w:multiLevelType w:val="hybridMultilevel"/>
    <w:tmpl w:val="F010576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0C710EFB"/>
    <w:multiLevelType w:val="hybridMultilevel"/>
    <w:tmpl w:val="DB5627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10070F9"/>
    <w:multiLevelType w:val="hybridMultilevel"/>
    <w:tmpl w:val="B134B492"/>
    <w:lvl w:ilvl="0" w:tplc="40090003">
      <w:start w:val="1"/>
      <w:numFmt w:val="bullet"/>
      <w:lvlText w:val="o"/>
      <w:lvlJc w:val="left"/>
      <w:pPr>
        <w:ind w:left="360" w:hanging="360"/>
      </w:pPr>
      <w:rPr>
        <w:rFonts w:ascii="Courier New" w:hAnsi="Courier New" w:cs="Courier New"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15C30749"/>
    <w:multiLevelType w:val="hybridMultilevel"/>
    <w:tmpl w:val="365CB5F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1C6626BB"/>
    <w:multiLevelType w:val="hybridMultilevel"/>
    <w:tmpl w:val="35708D8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CCD1877"/>
    <w:multiLevelType w:val="multilevel"/>
    <w:tmpl w:val="7EDE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5127DC"/>
    <w:multiLevelType w:val="hybridMultilevel"/>
    <w:tmpl w:val="B54EE8D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15:restartNumberingAfterBreak="0">
    <w:nsid w:val="23023D95"/>
    <w:multiLevelType w:val="hybridMultilevel"/>
    <w:tmpl w:val="0E9023A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6CC1A82"/>
    <w:multiLevelType w:val="hybridMultilevel"/>
    <w:tmpl w:val="42B0C400"/>
    <w:lvl w:ilvl="0" w:tplc="40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D40F40"/>
    <w:multiLevelType w:val="hybridMultilevel"/>
    <w:tmpl w:val="EB524D18"/>
    <w:lvl w:ilvl="0" w:tplc="4D507B0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0BC468A"/>
    <w:multiLevelType w:val="hybridMultilevel"/>
    <w:tmpl w:val="B34630D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347700C3"/>
    <w:multiLevelType w:val="hybridMultilevel"/>
    <w:tmpl w:val="F2E038D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15:restartNumberingAfterBreak="0">
    <w:nsid w:val="42795081"/>
    <w:multiLevelType w:val="hybridMultilevel"/>
    <w:tmpl w:val="5EEE555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15:restartNumberingAfterBreak="0">
    <w:nsid w:val="42D07431"/>
    <w:multiLevelType w:val="hybridMultilevel"/>
    <w:tmpl w:val="7CEAB5F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4E096F44"/>
    <w:multiLevelType w:val="hybridMultilevel"/>
    <w:tmpl w:val="AD4E034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4F442C34"/>
    <w:multiLevelType w:val="hybridMultilevel"/>
    <w:tmpl w:val="118C9A3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513C23EC"/>
    <w:multiLevelType w:val="multilevel"/>
    <w:tmpl w:val="78B42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8D0C44"/>
    <w:multiLevelType w:val="hybridMultilevel"/>
    <w:tmpl w:val="8BD848C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76C24AAA"/>
    <w:multiLevelType w:val="hybridMultilevel"/>
    <w:tmpl w:val="40AA4262"/>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0D5CD6FE">
      <w:start w:val="1"/>
      <w:numFmt w:val="upperLetter"/>
      <w:lvlText w:val="%3."/>
      <w:lvlJc w:val="left"/>
      <w:pPr>
        <w:ind w:left="1980" w:hanging="360"/>
      </w:pPr>
      <w:rPr>
        <w:rFonts w:hint="default"/>
      </w:r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842817468">
    <w:abstractNumId w:val="2"/>
  </w:num>
  <w:num w:numId="2" w16cid:durableId="1086999063">
    <w:abstractNumId w:val="18"/>
  </w:num>
  <w:num w:numId="3" w16cid:durableId="1684891662">
    <w:abstractNumId w:val="9"/>
  </w:num>
  <w:num w:numId="4" w16cid:durableId="788740457">
    <w:abstractNumId w:val="8"/>
  </w:num>
  <w:num w:numId="5" w16cid:durableId="458955715">
    <w:abstractNumId w:val="14"/>
  </w:num>
  <w:num w:numId="6" w16cid:durableId="2087534427">
    <w:abstractNumId w:val="12"/>
  </w:num>
  <w:num w:numId="7" w16cid:durableId="66730611">
    <w:abstractNumId w:val="0"/>
  </w:num>
  <w:num w:numId="8" w16cid:durableId="287248409">
    <w:abstractNumId w:val="11"/>
  </w:num>
  <w:num w:numId="9" w16cid:durableId="348874112">
    <w:abstractNumId w:val="10"/>
  </w:num>
  <w:num w:numId="10" w16cid:durableId="338239231">
    <w:abstractNumId w:val="13"/>
  </w:num>
  <w:num w:numId="11" w16cid:durableId="716126493">
    <w:abstractNumId w:val="15"/>
  </w:num>
  <w:num w:numId="12" w16cid:durableId="2059165215">
    <w:abstractNumId w:val="3"/>
  </w:num>
  <w:num w:numId="13" w16cid:durableId="185675817">
    <w:abstractNumId w:val="5"/>
  </w:num>
  <w:num w:numId="14" w16cid:durableId="1546718975">
    <w:abstractNumId w:val="16"/>
  </w:num>
  <w:num w:numId="15" w16cid:durableId="1051491396">
    <w:abstractNumId w:val="6"/>
  </w:num>
  <w:num w:numId="16" w16cid:durableId="711542554">
    <w:abstractNumId w:val="17"/>
  </w:num>
  <w:num w:numId="17" w16cid:durableId="1676690063">
    <w:abstractNumId w:val="4"/>
  </w:num>
  <w:num w:numId="18" w16cid:durableId="772821801">
    <w:abstractNumId w:val="1"/>
  </w:num>
  <w:num w:numId="19" w16cid:durableId="120659942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A28"/>
    <w:rsid w:val="00003009"/>
    <w:rsid w:val="00007AD0"/>
    <w:rsid w:val="00015317"/>
    <w:rsid w:val="00026247"/>
    <w:rsid w:val="00034C30"/>
    <w:rsid w:val="00035F98"/>
    <w:rsid w:val="000400D1"/>
    <w:rsid w:val="00042ACF"/>
    <w:rsid w:val="00043254"/>
    <w:rsid w:val="00043D03"/>
    <w:rsid w:val="00045757"/>
    <w:rsid w:val="00053F1E"/>
    <w:rsid w:val="0005489A"/>
    <w:rsid w:val="00065077"/>
    <w:rsid w:val="0006636D"/>
    <w:rsid w:val="0008265B"/>
    <w:rsid w:val="00086C9F"/>
    <w:rsid w:val="000942B6"/>
    <w:rsid w:val="000B61D5"/>
    <w:rsid w:val="000C04F5"/>
    <w:rsid w:val="000C3DFA"/>
    <w:rsid w:val="000D096C"/>
    <w:rsid w:val="000D0C09"/>
    <w:rsid w:val="000D3017"/>
    <w:rsid w:val="000D39EB"/>
    <w:rsid w:val="000D69E6"/>
    <w:rsid w:val="000E0342"/>
    <w:rsid w:val="000E7813"/>
    <w:rsid w:val="000F108E"/>
    <w:rsid w:val="000F163B"/>
    <w:rsid w:val="00103D57"/>
    <w:rsid w:val="001077C5"/>
    <w:rsid w:val="001079EF"/>
    <w:rsid w:val="0011533D"/>
    <w:rsid w:val="00117C51"/>
    <w:rsid w:val="00125963"/>
    <w:rsid w:val="00131087"/>
    <w:rsid w:val="0014001B"/>
    <w:rsid w:val="00146442"/>
    <w:rsid w:val="00150944"/>
    <w:rsid w:val="00153AD7"/>
    <w:rsid w:val="00155B53"/>
    <w:rsid w:val="001601D6"/>
    <w:rsid w:val="001640CE"/>
    <w:rsid w:val="001648F2"/>
    <w:rsid w:val="00170524"/>
    <w:rsid w:val="0018030E"/>
    <w:rsid w:val="00192520"/>
    <w:rsid w:val="00193A8E"/>
    <w:rsid w:val="00195094"/>
    <w:rsid w:val="001957F1"/>
    <w:rsid w:val="001A19F4"/>
    <w:rsid w:val="001A370C"/>
    <w:rsid w:val="001B5307"/>
    <w:rsid w:val="001B5AB2"/>
    <w:rsid w:val="001B7861"/>
    <w:rsid w:val="001C4192"/>
    <w:rsid w:val="001D007B"/>
    <w:rsid w:val="001D3A7F"/>
    <w:rsid w:val="001D6F92"/>
    <w:rsid w:val="001E0DFA"/>
    <w:rsid w:val="001E49D7"/>
    <w:rsid w:val="001E5BF5"/>
    <w:rsid w:val="001F6B40"/>
    <w:rsid w:val="002014CC"/>
    <w:rsid w:val="002022CA"/>
    <w:rsid w:val="00216D29"/>
    <w:rsid w:val="00225570"/>
    <w:rsid w:val="002264FB"/>
    <w:rsid w:val="00227C71"/>
    <w:rsid w:val="00234E75"/>
    <w:rsid w:val="0023706D"/>
    <w:rsid w:val="002429F4"/>
    <w:rsid w:val="00246846"/>
    <w:rsid w:val="00250DF1"/>
    <w:rsid w:val="00251B2C"/>
    <w:rsid w:val="0025768A"/>
    <w:rsid w:val="002951E2"/>
    <w:rsid w:val="00295774"/>
    <w:rsid w:val="002A190A"/>
    <w:rsid w:val="002A4964"/>
    <w:rsid w:val="002C05E6"/>
    <w:rsid w:val="002C2798"/>
    <w:rsid w:val="002C4AB1"/>
    <w:rsid w:val="002C765F"/>
    <w:rsid w:val="002D7659"/>
    <w:rsid w:val="002E175E"/>
    <w:rsid w:val="002E2832"/>
    <w:rsid w:val="002E72C9"/>
    <w:rsid w:val="002E7362"/>
    <w:rsid w:val="002E7D63"/>
    <w:rsid w:val="002F102B"/>
    <w:rsid w:val="00301E3A"/>
    <w:rsid w:val="003043A5"/>
    <w:rsid w:val="00304667"/>
    <w:rsid w:val="00305DF6"/>
    <w:rsid w:val="003173D9"/>
    <w:rsid w:val="00317BBE"/>
    <w:rsid w:val="003238D2"/>
    <w:rsid w:val="0032409F"/>
    <w:rsid w:val="003240AD"/>
    <w:rsid w:val="003312E7"/>
    <w:rsid w:val="0033660D"/>
    <w:rsid w:val="003413CB"/>
    <w:rsid w:val="00342D6F"/>
    <w:rsid w:val="0034385F"/>
    <w:rsid w:val="003464FF"/>
    <w:rsid w:val="003507B3"/>
    <w:rsid w:val="00354173"/>
    <w:rsid w:val="00356001"/>
    <w:rsid w:val="00374267"/>
    <w:rsid w:val="003766D2"/>
    <w:rsid w:val="00383610"/>
    <w:rsid w:val="00384551"/>
    <w:rsid w:val="0038497B"/>
    <w:rsid w:val="00392392"/>
    <w:rsid w:val="00394755"/>
    <w:rsid w:val="00395CDA"/>
    <w:rsid w:val="00396EAF"/>
    <w:rsid w:val="003A4642"/>
    <w:rsid w:val="003B02B5"/>
    <w:rsid w:val="003B2A22"/>
    <w:rsid w:val="003B502B"/>
    <w:rsid w:val="003B5A12"/>
    <w:rsid w:val="003B6247"/>
    <w:rsid w:val="003C0FE8"/>
    <w:rsid w:val="003C23AC"/>
    <w:rsid w:val="003D0103"/>
    <w:rsid w:val="003D25EC"/>
    <w:rsid w:val="003D740B"/>
    <w:rsid w:val="003D79A1"/>
    <w:rsid w:val="003E0459"/>
    <w:rsid w:val="003E20E5"/>
    <w:rsid w:val="003E2838"/>
    <w:rsid w:val="003F0F83"/>
    <w:rsid w:val="003F318E"/>
    <w:rsid w:val="003F7C4E"/>
    <w:rsid w:val="00400FBD"/>
    <w:rsid w:val="0040778F"/>
    <w:rsid w:val="004132A8"/>
    <w:rsid w:val="004311A9"/>
    <w:rsid w:val="00453749"/>
    <w:rsid w:val="00464685"/>
    <w:rsid w:val="00466158"/>
    <w:rsid w:val="00471DC7"/>
    <w:rsid w:val="00473411"/>
    <w:rsid w:val="00474C38"/>
    <w:rsid w:val="00482152"/>
    <w:rsid w:val="0048225A"/>
    <w:rsid w:val="0048637C"/>
    <w:rsid w:val="00486D80"/>
    <w:rsid w:val="00492376"/>
    <w:rsid w:val="004924EE"/>
    <w:rsid w:val="004A29DC"/>
    <w:rsid w:val="004A2C23"/>
    <w:rsid w:val="004A2C58"/>
    <w:rsid w:val="004A6B9F"/>
    <w:rsid w:val="004A6C5B"/>
    <w:rsid w:val="004C58CC"/>
    <w:rsid w:val="004C6468"/>
    <w:rsid w:val="004E3F24"/>
    <w:rsid w:val="004E6DE0"/>
    <w:rsid w:val="004E6E34"/>
    <w:rsid w:val="004F0369"/>
    <w:rsid w:val="004F0BBD"/>
    <w:rsid w:val="004F56B4"/>
    <w:rsid w:val="005025AF"/>
    <w:rsid w:val="005030CD"/>
    <w:rsid w:val="00503E47"/>
    <w:rsid w:val="00506452"/>
    <w:rsid w:val="00512F89"/>
    <w:rsid w:val="00527848"/>
    <w:rsid w:val="0053117A"/>
    <w:rsid w:val="00533502"/>
    <w:rsid w:val="00535A22"/>
    <w:rsid w:val="00536074"/>
    <w:rsid w:val="00536318"/>
    <w:rsid w:val="00536BAB"/>
    <w:rsid w:val="00550796"/>
    <w:rsid w:val="005512B2"/>
    <w:rsid w:val="00551C14"/>
    <w:rsid w:val="005639FD"/>
    <w:rsid w:val="00565D9B"/>
    <w:rsid w:val="00566E04"/>
    <w:rsid w:val="00572963"/>
    <w:rsid w:val="00580C18"/>
    <w:rsid w:val="005905C7"/>
    <w:rsid w:val="005941C0"/>
    <w:rsid w:val="00594F43"/>
    <w:rsid w:val="005C47A7"/>
    <w:rsid w:val="005C7E3F"/>
    <w:rsid w:val="005D1928"/>
    <w:rsid w:val="005D273E"/>
    <w:rsid w:val="005D5F4F"/>
    <w:rsid w:val="005D5FE5"/>
    <w:rsid w:val="005E347B"/>
    <w:rsid w:val="005E7BCF"/>
    <w:rsid w:val="005F207E"/>
    <w:rsid w:val="005F4EF8"/>
    <w:rsid w:val="005F7E8B"/>
    <w:rsid w:val="00603222"/>
    <w:rsid w:val="00605304"/>
    <w:rsid w:val="00606B62"/>
    <w:rsid w:val="006136E0"/>
    <w:rsid w:val="00613772"/>
    <w:rsid w:val="006137B4"/>
    <w:rsid w:val="00615526"/>
    <w:rsid w:val="00615687"/>
    <w:rsid w:val="00615DCD"/>
    <w:rsid w:val="00621407"/>
    <w:rsid w:val="00625F34"/>
    <w:rsid w:val="00627ED7"/>
    <w:rsid w:val="006332D4"/>
    <w:rsid w:val="006365CB"/>
    <w:rsid w:val="0064214F"/>
    <w:rsid w:val="00644FA2"/>
    <w:rsid w:val="006457FD"/>
    <w:rsid w:val="00645B6B"/>
    <w:rsid w:val="00646580"/>
    <w:rsid w:val="00651E79"/>
    <w:rsid w:val="006574C6"/>
    <w:rsid w:val="00663C88"/>
    <w:rsid w:val="00666E85"/>
    <w:rsid w:val="00667094"/>
    <w:rsid w:val="00671AE3"/>
    <w:rsid w:val="006729F6"/>
    <w:rsid w:val="00676964"/>
    <w:rsid w:val="00676E87"/>
    <w:rsid w:val="006876C8"/>
    <w:rsid w:val="00696313"/>
    <w:rsid w:val="00696BE1"/>
    <w:rsid w:val="006B0966"/>
    <w:rsid w:val="006B55BB"/>
    <w:rsid w:val="006C3875"/>
    <w:rsid w:val="006C6E34"/>
    <w:rsid w:val="006D1F2B"/>
    <w:rsid w:val="006D30BA"/>
    <w:rsid w:val="006D5BA3"/>
    <w:rsid w:val="006E0854"/>
    <w:rsid w:val="006E256C"/>
    <w:rsid w:val="006E3147"/>
    <w:rsid w:val="00706136"/>
    <w:rsid w:val="0073260D"/>
    <w:rsid w:val="00736C4E"/>
    <w:rsid w:val="00736D5E"/>
    <w:rsid w:val="007410B4"/>
    <w:rsid w:val="007454D6"/>
    <w:rsid w:val="007455A4"/>
    <w:rsid w:val="00763F50"/>
    <w:rsid w:val="00767295"/>
    <w:rsid w:val="00767B37"/>
    <w:rsid w:val="00771900"/>
    <w:rsid w:val="00772D44"/>
    <w:rsid w:val="007761C5"/>
    <w:rsid w:val="00781A65"/>
    <w:rsid w:val="00781BF9"/>
    <w:rsid w:val="00784D1B"/>
    <w:rsid w:val="007905CE"/>
    <w:rsid w:val="00791853"/>
    <w:rsid w:val="00792474"/>
    <w:rsid w:val="00792630"/>
    <w:rsid w:val="007A0462"/>
    <w:rsid w:val="007A0C8A"/>
    <w:rsid w:val="007A4901"/>
    <w:rsid w:val="007A49E0"/>
    <w:rsid w:val="007A4E82"/>
    <w:rsid w:val="007B3D79"/>
    <w:rsid w:val="007C14DF"/>
    <w:rsid w:val="007C3627"/>
    <w:rsid w:val="007C43D7"/>
    <w:rsid w:val="007D02C1"/>
    <w:rsid w:val="007D2432"/>
    <w:rsid w:val="007D2E79"/>
    <w:rsid w:val="007F12E8"/>
    <w:rsid w:val="007F3DF4"/>
    <w:rsid w:val="007F68F1"/>
    <w:rsid w:val="00801393"/>
    <w:rsid w:val="008033E2"/>
    <w:rsid w:val="00824ACB"/>
    <w:rsid w:val="00831D09"/>
    <w:rsid w:val="00833BC0"/>
    <w:rsid w:val="00841BA4"/>
    <w:rsid w:val="008440F2"/>
    <w:rsid w:val="00844DC0"/>
    <w:rsid w:val="008535B5"/>
    <w:rsid w:val="00864CEA"/>
    <w:rsid w:val="00865E3E"/>
    <w:rsid w:val="008741C4"/>
    <w:rsid w:val="008813A6"/>
    <w:rsid w:val="00884CE8"/>
    <w:rsid w:val="00887BD9"/>
    <w:rsid w:val="00890D7C"/>
    <w:rsid w:val="00895E92"/>
    <w:rsid w:val="00895F4B"/>
    <w:rsid w:val="0089699E"/>
    <w:rsid w:val="008A2495"/>
    <w:rsid w:val="008A3396"/>
    <w:rsid w:val="008A4D80"/>
    <w:rsid w:val="008A5678"/>
    <w:rsid w:val="008B0390"/>
    <w:rsid w:val="008B3145"/>
    <w:rsid w:val="008C09EF"/>
    <w:rsid w:val="008C354C"/>
    <w:rsid w:val="008C7459"/>
    <w:rsid w:val="008C794F"/>
    <w:rsid w:val="008D099B"/>
    <w:rsid w:val="008D2D85"/>
    <w:rsid w:val="008D7D48"/>
    <w:rsid w:val="008E39E2"/>
    <w:rsid w:val="008E6C9D"/>
    <w:rsid w:val="008F3064"/>
    <w:rsid w:val="00901ADD"/>
    <w:rsid w:val="0091115A"/>
    <w:rsid w:val="00911B50"/>
    <w:rsid w:val="00911F5C"/>
    <w:rsid w:val="0091440D"/>
    <w:rsid w:val="009159F5"/>
    <w:rsid w:val="00916313"/>
    <w:rsid w:val="00922395"/>
    <w:rsid w:val="0092750F"/>
    <w:rsid w:val="00934890"/>
    <w:rsid w:val="00953D48"/>
    <w:rsid w:val="00956D39"/>
    <w:rsid w:val="0096582C"/>
    <w:rsid w:val="00965A7A"/>
    <w:rsid w:val="0096756C"/>
    <w:rsid w:val="00974354"/>
    <w:rsid w:val="00976474"/>
    <w:rsid w:val="009773D5"/>
    <w:rsid w:val="00980B90"/>
    <w:rsid w:val="0098125D"/>
    <w:rsid w:val="009876F2"/>
    <w:rsid w:val="009915E7"/>
    <w:rsid w:val="009A2371"/>
    <w:rsid w:val="009A37A2"/>
    <w:rsid w:val="009A59D4"/>
    <w:rsid w:val="009A5A7B"/>
    <w:rsid w:val="009A61EF"/>
    <w:rsid w:val="009B25BC"/>
    <w:rsid w:val="009B3D07"/>
    <w:rsid w:val="009B5601"/>
    <w:rsid w:val="009B61CB"/>
    <w:rsid w:val="009D5207"/>
    <w:rsid w:val="009D5643"/>
    <w:rsid w:val="009D6188"/>
    <w:rsid w:val="009E324C"/>
    <w:rsid w:val="009E7830"/>
    <w:rsid w:val="009F05D5"/>
    <w:rsid w:val="009F1DBC"/>
    <w:rsid w:val="009F201A"/>
    <w:rsid w:val="009F5C42"/>
    <w:rsid w:val="009F5E36"/>
    <w:rsid w:val="00A0136F"/>
    <w:rsid w:val="00A02D78"/>
    <w:rsid w:val="00A0635D"/>
    <w:rsid w:val="00A10DD3"/>
    <w:rsid w:val="00A11D18"/>
    <w:rsid w:val="00A17346"/>
    <w:rsid w:val="00A24CB2"/>
    <w:rsid w:val="00A26FC9"/>
    <w:rsid w:val="00A360BB"/>
    <w:rsid w:val="00A360E2"/>
    <w:rsid w:val="00A4592C"/>
    <w:rsid w:val="00A51D85"/>
    <w:rsid w:val="00A636FB"/>
    <w:rsid w:val="00A665E0"/>
    <w:rsid w:val="00A862B2"/>
    <w:rsid w:val="00A90A4F"/>
    <w:rsid w:val="00A91526"/>
    <w:rsid w:val="00AB267B"/>
    <w:rsid w:val="00AB48F2"/>
    <w:rsid w:val="00AB4FD0"/>
    <w:rsid w:val="00AC0D1B"/>
    <w:rsid w:val="00AC57B9"/>
    <w:rsid w:val="00AC6C43"/>
    <w:rsid w:val="00AD3650"/>
    <w:rsid w:val="00AD3723"/>
    <w:rsid w:val="00AD55AF"/>
    <w:rsid w:val="00AD7F6D"/>
    <w:rsid w:val="00AE7429"/>
    <w:rsid w:val="00AF1C58"/>
    <w:rsid w:val="00AF236A"/>
    <w:rsid w:val="00AF5610"/>
    <w:rsid w:val="00B001C8"/>
    <w:rsid w:val="00B04C2E"/>
    <w:rsid w:val="00B062EA"/>
    <w:rsid w:val="00B07970"/>
    <w:rsid w:val="00B20644"/>
    <w:rsid w:val="00B2387C"/>
    <w:rsid w:val="00B300B0"/>
    <w:rsid w:val="00B41804"/>
    <w:rsid w:val="00B43324"/>
    <w:rsid w:val="00B45557"/>
    <w:rsid w:val="00B4721B"/>
    <w:rsid w:val="00B502E7"/>
    <w:rsid w:val="00B50F7F"/>
    <w:rsid w:val="00B51C65"/>
    <w:rsid w:val="00B52465"/>
    <w:rsid w:val="00B545F4"/>
    <w:rsid w:val="00B605CB"/>
    <w:rsid w:val="00B618B7"/>
    <w:rsid w:val="00B64000"/>
    <w:rsid w:val="00B73076"/>
    <w:rsid w:val="00B73227"/>
    <w:rsid w:val="00B76E06"/>
    <w:rsid w:val="00B812D3"/>
    <w:rsid w:val="00B8286E"/>
    <w:rsid w:val="00B8323C"/>
    <w:rsid w:val="00B87204"/>
    <w:rsid w:val="00B87DCE"/>
    <w:rsid w:val="00B90AE9"/>
    <w:rsid w:val="00B929A7"/>
    <w:rsid w:val="00BA126C"/>
    <w:rsid w:val="00BA1B9D"/>
    <w:rsid w:val="00BA4B51"/>
    <w:rsid w:val="00BB5510"/>
    <w:rsid w:val="00BC114E"/>
    <w:rsid w:val="00BC3329"/>
    <w:rsid w:val="00BC355B"/>
    <w:rsid w:val="00BC4D94"/>
    <w:rsid w:val="00BC59DA"/>
    <w:rsid w:val="00BC7C41"/>
    <w:rsid w:val="00BD5BE0"/>
    <w:rsid w:val="00BE07E1"/>
    <w:rsid w:val="00BE3572"/>
    <w:rsid w:val="00BE79DC"/>
    <w:rsid w:val="00C03EB0"/>
    <w:rsid w:val="00C04376"/>
    <w:rsid w:val="00C10ED8"/>
    <w:rsid w:val="00C17D40"/>
    <w:rsid w:val="00C21EBC"/>
    <w:rsid w:val="00C25609"/>
    <w:rsid w:val="00C2611A"/>
    <w:rsid w:val="00C27486"/>
    <w:rsid w:val="00C333B7"/>
    <w:rsid w:val="00C339F6"/>
    <w:rsid w:val="00C43428"/>
    <w:rsid w:val="00C46EED"/>
    <w:rsid w:val="00C51B97"/>
    <w:rsid w:val="00C55501"/>
    <w:rsid w:val="00C55C5D"/>
    <w:rsid w:val="00C60991"/>
    <w:rsid w:val="00C64895"/>
    <w:rsid w:val="00C65F45"/>
    <w:rsid w:val="00C716BE"/>
    <w:rsid w:val="00C760E5"/>
    <w:rsid w:val="00C761E9"/>
    <w:rsid w:val="00C77BE9"/>
    <w:rsid w:val="00C809A8"/>
    <w:rsid w:val="00C87B35"/>
    <w:rsid w:val="00C91388"/>
    <w:rsid w:val="00C914BF"/>
    <w:rsid w:val="00C91AB4"/>
    <w:rsid w:val="00C94006"/>
    <w:rsid w:val="00C951AD"/>
    <w:rsid w:val="00CA4786"/>
    <w:rsid w:val="00CA6F49"/>
    <w:rsid w:val="00CB488C"/>
    <w:rsid w:val="00CB67B0"/>
    <w:rsid w:val="00CC6C6B"/>
    <w:rsid w:val="00CD0E7B"/>
    <w:rsid w:val="00CD318A"/>
    <w:rsid w:val="00CD467F"/>
    <w:rsid w:val="00CE455F"/>
    <w:rsid w:val="00CE54CF"/>
    <w:rsid w:val="00CE7351"/>
    <w:rsid w:val="00CF27CF"/>
    <w:rsid w:val="00D0286B"/>
    <w:rsid w:val="00D14ACB"/>
    <w:rsid w:val="00D16251"/>
    <w:rsid w:val="00D33EFE"/>
    <w:rsid w:val="00D342D5"/>
    <w:rsid w:val="00D46489"/>
    <w:rsid w:val="00D4699A"/>
    <w:rsid w:val="00D47317"/>
    <w:rsid w:val="00D52E88"/>
    <w:rsid w:val="00D55FA9"/>
    <w:rsid w:val="00D57138"/>
    <w:rsid w:val="00D70662"/>
    <w:rsid w:val="00D765F7"/>
    <w:rsid w:val="00D812DA"/>
    <w:rsid w:val="00D865E3"/>
    <w:rsid w:val="00D917AF"/>
    <w:rsid w:val="00D9308D"/>
    <w:rsid w:val="00D95410"/>
    <w:rsid w:val="00D97760"/>
    <w:rsid w:val="00DA4AFF"/>
    <w:rsid w:val="00DB37BD"/>
    <w:rsid w:val="00DC42BB"/>
    <w:rsid w:val="00DC5885"/>
    <w:rsid w:val="00DC6E76"/>
    <w:rsid w:val="00DD04CB"/>
    <w:rsid w:val="00DD04CC"/>
    <w:rsid w:val="00DE09A3"/>
    <w:rsid w:val="00DE707D"/>
    <w:rsid w:val="00DF0019"/>
    <w:rsid w:val="00DF2982"/>
    <w:rsid w:val="00DF3238"/>
    <w:rsid w:val="00E00F6A"/>
    <w:rsid w:val="00E12FBE"/>
    <w:rsid w:val="00E1449E"/>
    <w:rsid w:val="00E177F6"/>
    <w:rsid w:val="00E21F4F"/>
    <w:rsid w:val="00E25C60"/>
    <w:rsid w:val="00E35337"/>
    <w:rsid w:val="00E41CEB"/>
    <w:rsid w:val="00E46A92"/>
    <w:rsid w:val="00E546EF"/>
    <w:rsid w:val="00E624EF"/>
    <w:rsid w:val="00E65220"/>
    <w:rsid w:val="00E66792"/>
    <w:rsid w:val="00E77462"/>
    <w:rsid w:val="00E77E56"/>
    <w:rsid w:val="00E81637"/>
    <w:rsid w:val="00E82A0E"/>
    <w:rsid w:val="00E85A92"/>
    <w:rsid w:val="00E91044"/>
    <w:rsid w:val="00EA066F"/>
    <w:rsid w:val="00EA0A28"/>
    <w:rsid w:val="00EA1EAA"/>
    <w:rsid w:val="00EA4236"/>
    <w:rsid w:val="00EC29B7"/>
    <w:rsid w:val="00EC4C9C"/>
    <w:rsid w:val="00EC789D"/>
    <w:rsid w:val="00ED0B0E"/>
    <w:rsid w:val="00ED2522"/>
    <w:rsid w:val="00EE1734"/>
    <w:rsid w:val="00EF3BF3"/>
    <w:rsid w:val="00F01D10"/>
    <w:rsid w:val="00F0748A"/>
    <w:rsid w:val="00F10E29"/>
    <w:rsid w:val="00F11D94"/>
    <w:rsid w:val="00F137F7"/>
    <w:rsid w:val="00F14FAD"/>
    <w:rsid w:val="00F2543E"/>
    <w:rsid w:val="00F2791B"/>
    <w:rsid w:val="00F27E6D"/>
    <w:rsid w:val="00F359F6"/>
    <w:rsid w:val="00F409E3"/>
    <w:rsid w:val="00F468FB"/>
    <w:rsid w:val="00F508F5"/>
    <w:rsid w:val="00F70978"/>
    <w:rsid w:val="00F725AD"/>
    <w:rsid w:val="00F77D8C"/>
    <w:rsid w:val="00F77F67"/>
    <w:rsid w:val="00F8168D"/>
    <w:rsid w:val="00F8183A"/>
    <w:rsid w:val="00F8277E"/>
    <w:rsid w:val="00F9051B"/>
    <w:rsid w:val="00F90B28"/>
    <w:rsid w:val="00F92B58"/>
    <w:rsid w:val="00F95A88"/>
    <w:rsid w:val="00FA0CD1"/>
    <w:rsid w:val="00FA35AD"/>
    <w:rsid w:val="00FA7CFB"/>
    <w:rsid w:val="00FB1E9A"/>
    <w:rsid w:val="00FB7811"/>
    <w:rsid w:val="00FC7620"/>
    <w:rsid w:val="00FD41C8"/>
    <w:rsid w:val="00FD4213"/>
    <w:rsid w:val="00FD5339"/>
    <w:rsid w:val="00FD6E85"/>
    <w:rsid w:val="00FD7C8A"/>
    <w:rsid w:val="00FE0374"/>
    <w:rsid w:val="00FE6201"/>
    <w:rsid w:val="00FF1D98"/>
    <w:rsid w:val="0F536398"/>
    <w:rsid w:val="1F6BA1C3"/>
    <w:rsid w:val="3473FF09"/>
    <w:rsid w:val="4C5A0734"/>
    <w:rsid w:val="517E39C6"/>
    <w:rsid w:val="51D40D5A"/>
    <w:rsid w:val="57B40282"/>
    <w:rsid w:val="5AA9715C"/>
    <w:rsid w:val="5DEC3FD5"/>
    <w:rsid w:val="7B7503B1"/>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24769"/>
  <w15:chartTrackingRefBased/>
  <w15:docId w15:val="{2A42BAD8-A62E-40D5-B81F-C8D48E10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1C0"/>
    <w:rPr>
      <w:kern w:val="0"/>
      <w14:ligatures w14:val="none"/>
    </w:rPr>
  </w:style>
  <w:style w:type="paragraph" w:styleId="Heading1">
    <w:name w:val="heading 1"/>
    <w:basedOn w:val="Normal"/>
    <w:next w:val="Normal"/>
    <w:link w:val="Heading1Char"/>
    <w:uiPriority w:val="9"/>
    <w:qFormat/>
    <w:rsid w:val="00615687"/>
    <w:pPr>
      <w:keepNext/>
      <w:keepLines/>
      <w:spacing w:before="360" w:after="80"/>
      <w:outlineLvl w:val="0"/>
    </w:pPr>
    <w:rPr>
      <w:rFonts w:ascii="Calibri" w:eastAsiaTheme="majorEastAsia" w:hAnsi="Calibri" w:cstheme="majorBidi"/>
      <w:b/>
      <w:color w:val="000000" w:themeColor="text1"/>
      <w:sz w:val="32"/>
      <w:szCs w:val="40"/>
    </w:rPr>
  </w:style>
  <w:style w:type="paragraph" w:styleId="Heading2">
    <w:name w:val="heading 2"/>
    <w:basedOn w:val="Normal"/>
    <w:next w:val="Normal"/>
    <w:link w:val="Heading2Char"/>
    <w:uiPriority w:val="9"/>
    <w:unhideWhenUsed/>
    <w:qFormat/>
    <w:rsid w:val="00A90A4F"/>
    <w:pPr>
      <w:keepNext/>
      <w:keepLines/>
      <w:spacing w:before="160" w:after="80"/>
      <w:outlineLvl w:val="1"/>
    </w:pPr>
    <w:rPr>
      <w:rFonts w:ascii="Arial" w:eastAsiaTheme="majorEastAsia" w:hAnsi="Arial" w:cstheme="majorBidi"/>
      <w:b/>
      <w:color w:val="000000" w:themeColor="text1"/>
      <w:sz w:val="24"/>
      <w:szCs w:val="32"/>
    </w:rPr>
  </w:style>
  <w:style w:type="paragraph" w:styleId="Heading3">
    <w:name w:val="heading 3"/>
    <w:basedOn w:val="Normal"/>
    <w:next w:val="Normal"/>
    <w:link w:val="Heading3Char"/>
    <w:uiPriority w:val="9"/>
    <w:semiHidden/>
    <w:unhideWhenUsed/>
    <w:qFormat/>
    <w:rsid w:val="00EA0A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A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A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A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A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A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A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687"/>
    <w:rPr>
      <w:rFonts w:ascii="Calibri" w:eastAsiaTheme="majorEastAsia" w:hAnsi="Calibri" w:cstheme="majorBidi"/>
      <w:b/>
      <w:color w:val="000000" w:themeColor="text1"/>
      <w:kern w:val="0"/>
      <w:sz w:val="32"/>
      <w:szCs w:val="40"/>
      <w14:ligatures w14:val="none"/>
    </w:rPr>
  </w:style>
  <w:style w:type="character" w:customStyle="1" w:styleId="Heading2Char">
    <w:name w:val="Heading 2 Char"/>
    <w:basedOn w:val="DefaultParagraphFont"/>
    <w:link w:val="Heading2"/>
    <w:uiPriority w:val="9"/>
    <w:rsid w:val="00A90A4F"/>
    <w:rPr>
      <w:rFonts w:ascii="Arial" w:eastAsiaTheme="majorEastAsia" w:hAnsi="Arial" w:cstheme="majorBidi"/>
      <w:b/>
      <w:color w:val="000000" w:themeColor="text1"/>
      <w:kern w:val="0"/>
      <w:sz w:val="24"/>
      <w:szCs w:val="32"/>
      <w14:ligatures w14:val="none"/>
    </w:rPr>
  </w:style>
  <w:style w:type="character" w:customStyle="1" w:styleId="Heading3Char">
    <w:name w:val="Heading 3 Char"/>
    <w:basedOn w:val="DefaultParagraphFont"/>
    <w:link w:val="Heading3"/>
    <w:uiPriority w:val="9"/>
    <w:semiHidden/>
    <w:rsid w:val="00EA0A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A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A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A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A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A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A28"/>
    <w:rPr>
      <w:rFonts w:eastAsiaTheme="majorEastAsia" w:cstheme="majorBidi"/>
      <w:color w:val="272727" w:themeColor="text1" w:themeTint="D8"/>
    </w:rPr>
  </w:style>
  <w:style w:type="paragraph" w:styleId="Title">
    <w:name w:val="Title"/>
    <w:basedOn w:val="Normal"/>
    <w:next w:val="Normal"/>
    <w:link w:val="TitleChar"/>
    <w:uiPriority w:val="10"/>
    <w:qFormat/>
    <w:rsid w:val="00EA0A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A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A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A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A28"/>
    <w:pPr>
      <w:spacing w:before="160"/>
      <w:jc w:val="center"/>
    </w:pPr>
    <w:rPr>
      <w:i/>
      <w:iCs/>
      <w:color w:val="404040" w:themeColor="text1" w:themeTint="BF"/>
    </w:rPr>
  </w:style>
  <w:style w:type="character" w:customStyle="1" w:styleId="QuoteChar">
    <w:name w:val="Quote Char"/>
    <w:basedOn w:val="DefaultParagraphFont"/>
    <w:link w:val="Quote"/>
    <w:uiPriority w:val="29"/>
    <w:rsid w:val="00EA0A28"/>
    <w:rPr>
      <w:i/>
      <w:iCs/>
      <w:color w:val="404040" w:themeColor="text1" w:themeTint="BF"/>
    </w:rPr>
  </w:style>
  <w:style w:type="paragraph" w:styleId="ListParagraph">
    <w:name w:val="List Paragraph"/>
    <w:basedOn w:val="Normal"/>
    <w:uiPriority w:val="34"/>
    <w:qFormat/>
    <w:rsid w:val="00EA0A28"/>
    <w:pPr>
      <w:ind w:left="720"/>
      <w:contextualSpacing/>
    </w:pPr>
  </w:style>
  <w:style w:type="character" w:styleId="IntenseEmphasis">
    <w:name w:val="Intense Emphasis"/>
    <w:basedOn w:val="DefaultParagraphFont"/>
    <w:uiPriority w:val="21"/>
    <w:qFormat/>
    <w:rsid w:val="00EA0A28"/>
    <w:rPr>
      <w:i/>
      <w:iCs/>
      <w:color w:val="0F4761" w:themeColor="accent1" w:themeShade="BF"/>
    </w:rPr>
  </w:style>
  <w:style w:type="paragraph" w:styleId="IntenseQuote">
    <w:name w:val="Intense Quote"/>
    <w:basedOn w:val="Normal"/>
    <w:next w:val="Normal"/>
    <w:link w:val="IntenseQuoteChar"/>
    <w:uiPriority w:val="30"/>
    <w:qFormat/>
    <w:rsid w:val="00EA0A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A28"/>
    <w:rPr>
      <w:i/>
      <w:iCs/>
      <w:color w:val="0F4761" w:themeColor="accent1" w:themeShade="BF"/>
    </w:rPr>
  </w:style>
  <w:style w:type="character" w:styleId="IntenseReference">
    <w:name w:val="Intense Reference"/>
    <w:basedOn w:val="DefaultParagraphFont"/>
    <w:uiPriority w:val="32"/>
    <w:qFormat/>
    <w:rsid w:val="00EA0A28"/>
    <w:rPr>
      <w:b/>
      <w:bCs/>
      <w:smallCaps/>
      <w:color w:val="0F4761" w:themeColor="accent1" w:themeShade="BF"/>
      <w:spacing w:val="5"/>
    </w:rPr>
  </w:style>
  <w:style w:type="table" w:styleId="TableGrid">
    <w:name w:val="Table Grid"/>
    <w:basedOn w:val="TableNormal"/>
    <w:uiPriority w:val="59"/>
    <w:rsid w:val="002014C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D04CC"/>
    <w:rPr>
      <w:b/>
      <w:bCs/>
    </w:rPr>
  </w:style>
  <w:style w:type="paragraph" w:styleId="Header">
    <w:name w:val="header"/>
    <w:basedOn w:val="Normal"/>
    <w:link w:val="HeaderChar"/>
    <w:uiPriority w:val="99"/>
    <w:unhideWhenUsed/>
    <w:rsid w:val="003D7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9A1"/>
    <w:rPr>
      <w:kern w:val="0"/>
      <w14:ligatures w14:val="none"/>
    </w:rPr>
  </w:style>
  <w:style w:type="paragraph" w:styleId="Footer">
    <w:name w:val="footer"/>
    <w:basedOn w:val="Normal"/>
    <w:link w:val="FooterChar"/>
    <w:uiPriority w:val="99"/>
    <w:unhideWhenUsed/>
    <w:rsid w:val="003D7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79A1"/>
    <w:rPr>
      <w:kern w:val="0"/>
      <w14:ligatures w14:val="none"/>
    </w:rPr>
  </w:style>
  <w:style w:type="character" w:styleId="PlaceholderText">
    <w:name w:val="Placeholder Text"/>
    <w:basedOn w:val="DefaultParagraphFont"/>
    <w:uiPriority w:val="99"/>
    <w:semiHidden/>
    <w:rsid w:val="004A29DC"/>
    <w:rPr>
      <w:color w:val="808080"/>
    </w:rPr>
  </w:style>
  <w:style w:type="character" w:styleId="CommentReference">
    <w:name w:val="annotation reference"/>
    <w:basedOn w:val="DefaultParagraphFont"/>
    <w:uiPriority w:val="99"/>
    <w:semiHidden/>
    <w:unhideWhenUsed/>
    <w:rsid w:val="00D865E3"/>
    <w:rPr>
      <w:sz w:val="16"/>
      <w:szCs w:val="16"/>
    </w:rPr>
  </w:style>
  <w:style w:type="paragraph" w:styleId="CommentText">
    <w:name w:val="annotation text"/>
    <w:basedOn w:val="Normal"/>
    <w:link w:val="CommentTextChar"/>
    <w:uiPriority w:val="99"/>
    <w:unhideWhenUsed/>
    <w:rsid w:val="00D865E3"/>
    <w:pPr>
      <w:spacing w:line="240" w:lineRule="auto"/>
    </w:pPr>
    <w:rPr>
      <w:sz w:val="20"/>
      <w:szCs w:val="20"/>
    </w:rPr>
  </w:style>
  <w:style w:type="character" w:customStyle="1" w:styleId="CommentTextChar">
    <w:name w:val="Comment Text Char"/>
    <w:basedOn w:val="DefaultParagraphFont"/>
    <w:link w:val="CommentText"/>
    <w:uiPriority w:val="99"/>
    <w:rsid w:val="00D865E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865E3"/>
    <w:rPr>
      <w:b/>
      <w:bCs/>
    </w:rPr>
  </w:style>
  <w:style w:type="character" w:customStyle="1" w:styleId="CommentSubjectChar">
    <w:name w:val="Comment Subject Char"/>
    <w:basedOn w:val="CommentTextChar"/>
    <w:link w:val="CommentSubject"/>
    <w:uiPriority w:val="99"/>
    <w:semiHidden/>
    <w:rsid w:val="00D865E3"/>
    <w:rPr>
      <w:b/>
      <w:bCs/>
      <w:kern w:val="0"/>
      <w:sz w:val="20"/>
      <w:szCs w:val="20"/>
      <w14:ligatures w14:val="none"/>
    </w:rPr>
  </w:style>
  <w:style w:type="paragraph" w:styleId="NormalWeb">
    <w:name w:val="Normal (Web)"/>
    <w:basedOn w:val="Normal"/>
    <w:uiPriority w:val="99"/>
    <w:unhideWhenUsed/>
    <w:rsid w:val="00251B2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251B2C"/>
    <w:rPr>
      <w:i/>
      <w:iCs/>
    </w:rPr>
  </w:style>
  <w:style w:type="table" w:styleId="TableGridLight">
    <w:name w:val="Grid Table Light"/>
    <w:basedOn w:val="TableNormal"/>
    <w:uiPriority w:val="99"/>
    <w:rsid w:val="00251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51B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basedOn w:val="Heading1"/>
    <w:next w:val="Normal"/>
    <w:uiPriority w:val="39"/>
    <w:unhideWhenUsed/>
    <w:qFormat/>
    <w:rsid w:val="007454D6"/>
    <w:pPr>
      <w:spacing w:before="240" w:after="0"/>
      <w:outlineLvl w:val="9"/>
    </w:pPr>
    <w:rPr>
      <w:rFonts w:asciiTheme="majorHAnsi" w:hAnsiTheme="majorHAnsi"/>
      <w:b w:val="0"/>
      <w:color w:val="0F4761" w:themeColor="accent1" w:themeShade="BF"/>
      <w:szCs w:val="32"/>
      <w:lang w:val="en-US"/>
    </w:rPr>
  </w:style>
  <w:style w:type="paragraph" w:styleId="TOC1">
    <w:name w:val="toc 1"/>
    <w:basedOn w:val="Normal"/>
    <w:next w:val="Normal"/>
    <w:autoRedefine/>
    <w:uiPriority w:val="39"/>
    <w:unhideWhenUsed/>
    <w:rsid w:val="007454D6"/>
    <w:pPr>
      <w:spacing w:after="100"/>
    </w:pPr>
  </w:style>
  <w:style w:type="paragraph" w:styleId="TOC2">
    <w:name w:val="toc 2"/>
    <w:basedOn w:val="Normal"/>
    <w:next w:val="Normal"/>
    <w:autoRedefine/>
    <w:uiPriority w:val="39"/>
    <w:unhideWhenUsed/>
    <w:rsid w:val="007454D6"/>
    <w:pPr>
      <w:spacing w:after="100"/>
      <w:ind w:left="220"/>
    </w:pPr>
  </w:style>
  <w:style w:type="character" w:styleId="Hyperlink">
    <w:name w:val="Hyperlink"/>
    <w:basedOn w:val="DefaultParagraphFont"/>
    <w:uiPriority w:val="99"/>
    <w:unhideWhenUsed/>
    <w:rsid w:val="007454D6"/>
    <w:rPr>
      <w:color w:val="467886" w:themeColor="hyperlink"/>
      <w:u w:val="single"/>
    </w:rPr>
  </w:style>
  <w:style w:type="table" w:customStyle="1" w:styleId="TableGrid1">
    <w:name w:val="Table Grid1"/>
    <w:basedOn w:val="TableNormal"/>
    <w:next w:val="TableGrid"/>
    <w:uiPriority w:val="59"/>
    <w:rsid w:val="00F2791B"/>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2B2"/>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A4D80"/>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11B50"/>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7E56"/>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90B28"/>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C43428"/>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F7E8B"/>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87BD9"/>
    <w:rPr>
      <w:color w:val="605E5C"/>
      <w:shd w:val="clear" w:color="auto" w:fill="E1DFDD"/>
    </w:rPr>
  </w:style>
  <w:style w:type="character" w:styleId="FollowedHyperlink">
    <w:name w:val="FollowedHyperlink"/>
    <w:basedOn w:val="DefaultParagraphFont"/>
    <w:uiPriority w:val="99"/>
    <w:semiHidden/>
    <w:unhideWhenUsed/>
    <w:rsid w:val="00887BD9"/>
    <w:rPr>
      <w:color w:val="96607D" w:themeColor="followedHyperlink"/>
      <w:u w:val="single"/>
    </w:rPr>
  </w:style>
  <w:style w:type="character" w:styleId="Mention">
    <w:name w:val="Mention"/>
    <w:basedOn w:val="DefaultParagraphFont"/>
    <w:uiPriority w:val="99"/>
    <w:unhideWhenUsed/>
    <w:rsid w:val="004A6B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38131">
      <w:bodyDiv w:val="1"/>
      <w:marLeft w:val="0"/>
      <w:marRight w:val="0"/>
      <w:marTop w:val="0"/>
      <w:marBottom w:val="0"/>
      <w:divBdr>
        <w:top w:val="none" w:sz="0" w:space="0" w:color="auto"/>
        <w:left w:val="none" w:sz="0" w:space="0" w:color="auto"/>
        <w:bottom w:val="none" w:sz="0" w:space="0" w:color="auto"/>
        <w:right w:val="none" w:sz="0" w:space="0" w:color="auto"/>
      </w:divBdr>
    </w:div>
    <w:div w:id="29570838">
      <w:bodyDiv w:val="1"/>
      <w:marLeft w:val="0"/>
      <w:marRight w:val="0"/>
      <w:marTop w:val="0"/>
      <w:marBottom w:val="0"/>
      <w:divBdr>
        <w:top w:val="none" w:sz="0" w:space="0" w:color="auto"/>
        <w:left w:val="none" w:sz="0" w:space="0" w:color="auto"/>
        <w:bottom w:val="none" w:sz="0" w:space="0" w:color="auto"/>
        <w:right w:val="none" w:sz="0" w:space="0" w:color="auto"/>
      </w:divBdr>
    </w:div>
    <w:div w:id="52848264">
      <w:bodyDiv w:val="1"/>
      <w:marLeft w:val="0"/>
      <w:marRight w:val="0"/>
      <w:marTop w:val="0"/>
      <w:marBottom w:val="0"/>
      <w:divBdr>
        <w:top w:val="none" w:sz="0" w:space="0" w:color="auto"/>
        <w:left w:val="none" w:sz="0" w:space="0" w:color="auto"/>
        <w:bottom w:val="none" w:sz="0" w:space="0" w:color="auto"/>
        <w:right w:val="none" w:sz="0" w:space="0" w:color="auto"/>
      </w:divBdr>
    </w:div>
    <w:div w:id="119810629">
      <w:bodyDiv w:val="1"/>
      <w:marLeft w:val="0"/>
      <w:marRight w:val="0"/>
      <w:marTop w:val="0"/>
      <w:marBottom w:val="0"/>
      <w:divBdr>
        <w:top w:val="none" w:sz="0" w:space="0" w:color="auto"/>
        <w:left w:val="none" w:sz="0" w:space="0" w:color="auto"/>
        <w:bottom w:val="none" w:sz="0" w:space="0" w:color="auto"/>
        <w:right w:val="none" w:sz="0" w:space="0" w:color="auto"/>
      </w:divBdr>
    </w:div>
    <w:div w:id="145557536">
      <w:bodyDiv w:val="1"/>
      <w:marLeft w:val="0"/>
      <w:marRight w:val="0"/>
      <w:marTop w:val="0"/>
      <w:marBottom w:val="0"/>
      <w:divBdr>
        <w:top w:val="none" w:sz="0" w:space="0" w:color="auto"/>
        <w:left w:val="none" w:sz="0" w:space="0" w:color="auto"/>
        <w:bottom w:val="none" w:sz="0" w:space="0" w:color="auto"/>
        <w:right w:val="none" w:sz="0" w:space="0" w:color="auto"/>
      </w:divBdr>
    </w:div>
    <w:div w:id="183062664">
      <w:bodyDiv w:val="1"/>
      <w:marLeft w:val="0"/>
      <w:marRight w:val="0"/>
      <w:marTop w:val="0"/>
      <w:marBottom w:val="0"/>
      <w:divBdr>
        <w:top w:val="none" w:sz="0" w:space="0" w:color="auto"/>
        <w:left w:val="none" w:sz="0" w:space="0" w:color="auto"/>
        <w:bottom w:val="none" w:sz="0" w:space="0" w:color="auto"/>
        <w:right w:val="none" w:sz="0" w:space="0" w:color="auto"/>
      </w:divBdr>
    </w:div>
    <w:div w:id="190147590">
      <w:bodyDiv w:val="1"/>
      <w:marLeft w:val="0"/>
      <w:marRight w:val="0"/>
      <w:marTop w:val="0"/>
      <w:marBottom w:val="0"/>
      <w:divBdr>
        <w:top w:val="none" w:sz="0" w:space="0" w:color="auto"/>
        <w:left w:val="none" w:sz="0" w:space="0" w:color="auto"/>
        <w:bottom w:val="none" w:sz="0" w:space="0" w:color="auto"/>
        <w:right w:val="none" w:sz="0" w:space="0" w:color="auto"/>
      </w:divBdr>
    </w:div>
    <w:div w:id="297341275">
      <w:bodyDiv w:val="1"/>
      <w:marLeft w:val="0"/>
      <w:marRight w:val="0"/>
      <w:marTop w:val="0"/>
      <w:marBottom w:val="0"/>
      <w:divBdr>
        <w:top w:val="none" w:sz="0" w:space="0" w:color="auto"/>
        <w:left w:val="none" w:sz="0" w:space="0" w:color="auto"/>
        <w:bottom w:val="none" w:sz="0" w:space="0" w:color="auto"/>
        <w:right w:val="none" w:sz="0" w:space="0" w:color="auto"/>
      </w:divBdr>
    </w:div>
    <w:div w:id="306471230">
      <w:bodyDiv w:val="1"/>
      <w:marLeft w:val="0"/>
      <w:marRight w:val="0"/>
      <w:marTop w:val="0"/>
      <w:marBottom w:val="0"/>
      <w:divBdr>
        <w:top w:val="none" w:sz="0" w:space="0" w:color="auto"/>
        <w:left w:val="none" w:sz="0" w:space="0" w:color="auto"/>
        <w:bottom w:val="none" w:sz="0" w:space="0" w:color="auto"/>
        <w:right w:val="none" w:sz="0" w:space="0" w:color="auto"/>
      </w:divBdr>
    </w:div>
    <w:div w:id="324624783">
      <w:bodyDiv w:val="1"/>
      <w:marLeft w:val="0"/>
      <w:marRight w:val="0"/>
      <w:marTop w:val="0"/>
      <w:marBottom w:val="0"/>
      <w:divBdr>
        <w:top w:val="none" w:sz="0" w:space="0" w:color="auto"/>
        <w:left w:val="none" w:sz="0" w:space="0" w:color="auto"/>
        <w:bottom w:val="none" w:sz="0" w:space="0" w:color="auto"/>
        <w:right w:val="none" w:sz="0" w:space="0" w:color="auto"/>
      </w:divBdr>
    </w:div>
    <w:div w:id="345985036">
      <w:bodyDiv w:val="1"/>
      <w:marLeft w:val="0"/>
      <w:marRight w:val="0"/>
      <w:marTop w:val="0"/>
      <w:marBottom w:val="0"/>
      <w:divBdr>
        <w:top w:val="none" w:sz="0" w:space="0" w:color="auto"/>
        <w:left w:val="none" w:sz="0" w:space="0" w:color="auto"/>
        <w:bottom w:val="none" w:sz="0" w:space="0" w:color="auto"/>
        <w:right w:val="none" w:sz="0" w:space="0" w:color="auto"/>
      </w:divBdr>
    </w:div>
    <w:div w:id="372272161">
      <w:bodyDiv w:val="1"/>
      <w:marLeft w:val="0"/>
      <w:marRight w:val="0"/>
      <w:marTop w:val="0"/>
      <w:marBottom w:val="0"/>
      <w:divBdr>
        <w:top w:val="none" w:sz="0" w:space="0" w:color="auto"/>
        <w:left w:val="none" w:sz="0" w:space="0" w:color="auto"/>
        <w:bottom w:val="none" w:sz="0" w:space="0" w:color="auto"/>
        <w:right w:val="none" w:sz="0" w:space="0" w:color="auto"/>
      </w:divBdr>
    </w:div>
    <w:div w:id="399906693">
      <w:bodyDiv w:val="1"/>
      <w:marLeft w:val="0"/>
      <w:marRight w:val="0"/>
      <w:marTop w:val="0"/>
      <w:marBottom w:val="0"/>
      <w:divBdr>
        <w:top w:val="none" w:sz="0" w:space="0" w:color="auto"/>
        <w:left w:val="none" w:sz="0" w:space="0" w:color="auto"/>
        <w:bottom w:val="none" w:sz="0" w:space="0" w:color="auto"/>
        <w:right w:val="none" w:sz="0" w:space="0" w:color="auto"/>
      </w:divBdr>
    </w:div>
    <w:div w:id="435637341">
      <w:bodyDiv w:val="1"/>
      <w:marLeft w:val="0"/>
      <w:marRight w:val="0"/>
      <w:marTop w:val="0"/>
      <w:marBottom w:val="0"/>
      <w:divBdr>
        <w:top w:val="none" w:sz="0" w:space="0" w:color="auto"/>
        <w:left w:val="none" w:sz="0" w:space="0" w:color="auto"/>
        <w:bottom w:val="none" w:sz="0" w:space="0" w:color="auto"/>
        <w:right w:val="none" w:sz="0" w:space="0" w:color="auto"/>
      </w:divBdr>
    </w:div>
    <w:div w:id="439493132">
      <w:bodyDiv w:val="1"/>
      <w:marLeft w:val="0"/>
      <w:marRight w:val="0"/>
      <w:marTop w:val="0"/>
      <w:marBottom w:val="0"/>
      <w:divBdr>
        <w:top w:val="none" w:sz="0" w:space="0" w:color="auto"/>
        <w:left w:val="none" w:sz="0" w:space="0" w:color="auto"/>
        <w:bottom w:val="none" w:sz="0" w:space="0" w:color="auto"/>
        <w:right w:val="none" w:sz="0" w:space="0" w:color="auto"/>
      </w:divBdr>
    </w:div>
    <w:div w:id="452407644">
      <w:bodyDiv w:val="1"/>
      <w:marLeft w:val="0"/>
      <w:marRight w:val="0"/>
      <w:marTop w:val="0"/>
      <w:marBottom w:val="0"/>
      <w:divBdr>
        <w:top w:val="none" w:sz="0" w:space="0" w:color="auto"/>
        <w:left w:val="none" w:sz="0" w:space="0" w:color="auto"/>
        <w:bottom w:val="none" w:sz="0" w:space="0" w:color="auto"/>
        <w:right w:val="none" w:sz="0" w:space="0" w:color="auto"/>
      </w:divBdr>
    </w:div>
    <w:div w:id="475336348">
      <w:bodyDiv w:val="1"/>
      <w:marLeft w:val="0"/>
      <w:marRight w:val="0"/>
      <w:marTop w:val="0"/>
      <w:marBottom w:val="0"/>
      <w:divBdr>
        <w:top w:val="none" w:sz="0" w:space="0" w:color="auto"/>
        <w:left w:val="none" w:sz="0" w:space="0" w:color="auto"/>
        <w:bottom w:val="none" w:sz="0" w:space="0" w:color="auto"/>
        <w:right w:val="none" w:sz="0" w:space="0" w:color="auto"/>
      </w:divBdr>
    </w:div>
    <w:div w:id="487208071">
      <w:bodyDiv w:val="1"/>
      <w:marLeft w:val="0"/>
      <w:marRight w:val="0"/>
      <w:marTop w:val="0"/>
      <w:marBottom w:val="0"/>
      <w:divBdr>
        <w:top w:val="none" w:sz="0" w:space="0" w:color="auto"/>
        <w:left w:val="none" w:sz="0" w:space="0" w:color="auto"/>
        <w:bottom w:val="none" w:sz="0" w:space="0" w:color="auto"/>
        <w:right w:val="none" w:sz="0" w:space="0" w:color="auto"/>
      </w:divBdr>
    </w:div>
    <w:div w:id="499929285">
      <w:bodyDiv w:val="1"/>
      <w:marLeft w:val="0"/>
      <w:marRight w:val="0"/>
      <w:marTop w:val="0"/>
      <w:marBottom w:val="0"/>
      <w:divBdr>
        <w:top w:val="none" w:sz="0" w:space="0" w:color="auto"/>
        <w:left w:val="none" w:sz="0" w:space="0" w:color="auto"/>
        <w:bottom w:val="none" w:sz="0" w:space="0" w:color="auto"/>
        <w:right w:val="none" w:sz="0" w:space="0" w:color="auto"/>
      </w:divBdr>
    </w:div>
    <w:div w:id="526261899">
      <w:bodyDiv w:val="1"/>
      <w:marLeft w:val="0"/>
      <w:marRight w:val="0"/>
      <w:marTop w:val="0"/>
      <w:marBottom w:val="0"/>
      <w:divBdr>
        <w:top w:val="none" w:sz="0" w:space="0" w:color="auto"/>
        <w:left w:val="none" w:sz="0" w:space="0" w:color="auto"/>
        <w:bottom w:val="none" w:sz="0" w:space="0" w:color="auto"/>
        <w:right w:val="none" w:sz="0" w:space="0" w:color="auto"/>
      </w:divBdr>
    </w:div>
    <w:div w:id="526604262">
      <w:bodyDiv w:val="1"/>
      <w:marLeft w:val="0"/>
      <w:marRight w:val="0"/>
      <w:marTop w:val="0"/>
      <w:marBottom w:val="0"/>
      <w:divBdr>
        <w:top w:val="none" w:sz="0" w:space="0" w:color="auto"/>
        <w:left w:val="none" w:sz="0" w:space="0" w:color="auto"/>
        <w:bottom w:val="none" w:sz="0" w:space="0" w:color="auto"/>
        <w:right w:val="none" w:sz="0" w:space="0" w:color="auto"/>
      </w:divBdr>
    </w:div>
    <w:div w:id="533544801">
      <w:bodyDiv w:val="1"/>
      <w:marLeft w:val="0"/>
      <w:marRight w:val="0"/>
      <w:marTop w:val="0"/>
      <w:marBottom w:val="0"/>
      <w:divBdr>
        <w:top w:val="none" w:sz="0" w:space="0" w:color="auto"/>
        <w:left w:val="none" w:sz="0" w:space="0" w:color="auto"/>
        <w:bottom w:val="none" w:sz="0" w:space="0" w:color="auto"/>
        <w:right w:val="none" w:sz="0" w:space="0" w:color="auto"/>
      </w:divBdr>
    </w:div>
    <w:div w:id="549073613">
      <w:bodyDiv w:val="1"/>
      <w:marLeft w:val="0"/>
      <w:marRight w:val="0"/>
      <w:marTop w:val="0"/>
      <w:marBottom w:val="0"/>
      <w:divBdr>
        <w:top w:val="none" w:sz="0" w:space="0" w:color="auto"/>
        <w:left w:val="none" w:sz="0" w:space="0" w:color="auto"/>
        <w:bottom w:val="none" w:sz="0" w:space="0" w:color="auto"/>
        <w:right w:val="none" w:sz="0" w:space="0" w:color="auto"/>
      </w:divBdr>
    </w:div>
    <w:div w:id="552229668">
      <w:bodyDiv w:val="1"/>
      <w:marLeft w:val="0"/>
      <w:marRight w:val="0"/>
      <w:marTop w:val="0"/>
      <w:marBottom w:val="0"/>
      <w:divBdr>
        <w:top w:val="none" w:sz="0" w:space="0" w:color="auto"/>
        <w:left w:val="none" w:sz="0" w:space="0" w:color="auto"/>
        <w:bottom w:val="none" w:sz="0" w:space="0" w:color="auto"/>
        <w:right w:val="none" w:sz="0" w:space="0" w:color="auto"/>
      </w:divBdr>
    </w:div>
    <w:div w:id="564797726">
      <w:bodyDiv w:val="1"/>
      <w:marLeft w:val="0"/>
      <w:marRight w:val="0"/>
      <w:marTop w:val="0"/>
      <w:marBottom w:val="0"/>
      <w:divBdr>
        <w:top w:val="none" w:sz="0" w:space="0" w:color="auto"/>
        <w:left w:val="none" w:sz="0" w:space="0" w:color="auto"/>
        <w:bottom w:val="none" w:sz="0" w:space="0" w:color="auto"/>
        <w:right w:val="none" w:sz="0" w:space="0" w:color="auto"/>
      </w:divBdr>
    </w:div>
    <w:div w:id="576135988">
      <w:bodyDiv w:val="1"/>
      <w:marLeft w:val="0"/>
      <w:marRight w:val="0"/>
      <w:marTop w:val="0"/>
      <w:marBottom w:val="0"/>
      <w:divBdr>
        <w:top w:val="none" w:sz="0" w:space="0" w:color="auto"/>
        <w:left w:val="none" w:sz="0" w:space="0" w:color="auto"/>
        <w:bottom w:val="none" w:sz="0" w:space="0" w:color="auto"/>
        <w:right w:val="none" w:sz="0" w:space="0" w:color="auto"/>
      </w:divBdr>
    </w:div>
    <w:div w:id="600188106">
      <w:bodyDiv w:val="1"/>
      <w:marLeft w:val="0"/>
      <w:marRight w:val="0"/>
      <w:marTop w:val="0"/>
      <w:marBottom w:val="0"/>
      <w:divBdr>
        <w:top w:val="none" w:sz="0" w:space="0" w:color="auto"/>
        <w:left w:val="none" w:sz="0" w:space="0" w:color="auto"/>
        <w:bottom w:val="none" w:sz="0" w:space="0" w:color="auto"/>
        <w:right w:val="none" w:sz="0" w:space="0" w:color="auto"/>
      </w:divBdr>
    </w:div>
    <w:div w:id="695737905">
      <w:bodyDiv w:val="1"/>
      <w:marLeft w:val="0"/>
      <w:marRight w:val="0"/>
      <w:marTop w:val="0"/>
      <w:marBottom w:val="0"/>
      <w:divBdr>
        <w:top w:val="none" w:sz="0" w:space="0" w:color="auto"/>
        <w:left w:val="none" w:sz="0" w:space="0" w:color="auto"/>
        <w:bottom w:val="none" w:sz="0" w:space="0" w:color="auto"/>
        <w:right w:val="none" w:sz="0" w:space="0" w:color="auto"/>
      </w:divBdr>
    </w:div>
    <w:div w:id="760375550">
      <w:bodyDiv w:val="1"/>
      <w:marLeft w:val="0"/>
      <w:marRight w:val="0"/>
      <w:marTop w:val="0"/>
      <w:marBottom w:val="0"/>
      <w:divBdr>
        <w:top w:val="none" w:sz="0" w:space="0" w:color="auto"/>
        <w:left w:val="none" w:sz="0" w:space="0" w:color="auto"/>
        <w:bottom w:val="none" w:sz="0" w:space="0" w:color="auto"/>
        <w:right w:val="none" w:sz="0" w:space="0" w:color="auto"/>
      </w:divBdr>
    </w:div>
    <w:div w:id="908881572">
      <w:bodyDiv w:val="1"/>
      <w:marLeft w:val="0"/>
      <w:marRight w:val="0"/>
      <w:marTop w:val="0"/>
      <w:marBottom w:val="0"/>
      <w:divBdr>
        <w:top w:val="none" w:sz="0" w:space="0" w:color="auto"/>
        <w:left w:val="none" w:sz="0" w:space="0" w:color="auto"/>
        <w:bottom w:val="none" w:sz="0" w:space="0" w:color="auto"/>
        <w:right w:val="none" w:sz="0" w:space="0" w:color="auto"/>
      </w:divBdr>
    </w:div>
    <w:div w:id="916746973">
      <w:bodyDiv w:val="1"/>
      <w:marLeft w:val="0"/>
      <w:marRight w:val="0"/>
      <w:marTop w:val="0"/>
      <w:marBottom w:val="0"/>
      <w:divBdr>
        <w:top w:val="none" w:sz="0" w:space="0" w:color="auto"/>
        <w:left w:val="none" w:sz="0" w:space="0" w:color="auto"/>
        <w:bottom w:val="none" w:sz="0" w:space="0" w:color="auto"/>
        <w:right w:val="none" w:sz="0" w:space="0" w:color="auto"/>
      </w:divBdr>
    </w:div>
    <w:div w:id="985890041">
      <w:bodyDiv w:val="1"/>
      <w:marLeft w:val="0"/>
      <w:marRight w:val="0"/>
      <w:marTop w:val="0"/>
      <w:marBottom w:val="0"/>
      <w:divBdr>
        <w:top w:val="none" w:sz="0" w:space="0" w:color="auto"/>
        <w:left w:val="none" w:sz="0" w:space="0" w:color="auto"/>
        <w:bottom w:val="none" w:sz="0" w:space="0" w:color="auto"/>
        <w:right w:val="none" w:sz="0" w:space="0" w:color="auto"/>
      </w:divBdr>
    </w:div>
    <w:div w:id="992103728">
      <w:bodyDiv w:val="1"/>
      <w:marLeft w:val="0"/>
      <w:marRight w:val="0"/>
      <w:marTop w:val="0"/>
      <w:marBottom w:val="0"/>
      <w:divBdr>
        <w:top w:val="none" w:sz="0" w:space="0" w:color="auto"/>
        <w:left w:val="none" w:sz="0" w:space="0" w:color="auto"/>
        <w:bottom w:val="none" w:sz="0" w:space="0" w:color="auto"/>
        <w:right w:val="none" w:sz="0" w:space="0" w:color="auto"/>
      </w:divBdr>
    </w:div>
    <w:div w:id="1010254050">
      <w:bodyDiv w:val="1"/>
      <w:marLeft w:val="0"/>
      <w:marRight w:val="0"/>
      <w:marTop w:val="0"/>
      <w:marBottom w:val="0"/>
      <w:divBdr>
        <w:top w:val="none" w:sz="0" w:space="0" w:color="auto"/>
        <w:left w:val="none" w:sz="0" w:space="0" w:color="auto"/>
        <w:bottom w:val="none" w:sz="0" w:space="0" w:color="auto"/>
        <w:right w:val="none" w:sz="0" w:space="0" w:color="auto"/>
      </w:divBdr>
    </w:div>
    <w:div w:id="1071193535">
      <w:bodyDiv w:val="1"/>
      <w:marLeft w:val="0"/>
      <w:marRight w:val="0"/>
      <w:marTop w:val="0"/>
      <w:marBottom w:val="0"/>
      <w:divBdr>
        <w:top w:val="none" w:sz="0" w:space="0" w:color="auto"/>
        <w:left w:val="none" w:sz="0" w:space="0" w:color="auto"/>
        <w:bottom w:val="none" w:sz="0" w:space="0" w:color="auto"/>
        <w:right w:val="none" w:sz="0" w:space="0" w:color="auto"/>
      </w:divBdr>
    </w:div>
    <w:div w:id="1138955710">
      <w:bodyDiv w:val="1"/>
      <w:marLeft w:val="0"/>
      <w:marRight w:val="0"/>
      <w:marTop w:val="0"/>
      <w:marBottom w:val="0"/>
      <w:divBdr>
        <w:top w:val="none" w:sz="0" w:space="0" w:color="auto"/>
        <w:left w:val="none" w:sz="0" w:space="0" w:color="auto"/>
        <w:bottom w:val="none" w:sz="0" w:space="0" w:color="auto"/>
        <w:right w:val="none" w:sz="0" w:space="0" w:color="auto"/>
      </w:divBdr>
    </w:div>
    <w:div w:id="1181041232">
      <w:bodyDiv w:val="1"/>
      <w:marLeft w:val="0"/>
      <w:marRight w:val="0"/>
      <w:marTop w:val="0"/>
      <w:marBottom w:val="0"/>
      <w:divBdr>
        <w:top w:val="none" w:sz="0" w:space="0" w:color="auto"/>
        <w:left w:val="none" w:sz="0" w:space="0" w:color="auto"/>
        <w:bottom w:val="none" w:sz="0" w:space="0" w:color="auto"/>
        <w:right w:val="none" w:sz="0" w:space="0" w:color="auto"/>
      </w:divBdr>
    </w:div>
    <w:div w:id="1195845319">
      <w:bodyDiv w:val="1"/>
      <w:marLeft w:val="0"/>
      <w:marRight w:val="0"/>
      <w:marTop w:val="0"/>
      <w:marBottom w:val="0"/>
      <w:divBdr>
        <w:top w:val="none" w:sz="0" w:space="0" w:color="auto"/>
        <w:left w:val="none" w:sz="0" w:space="0" w:color="auto"/>
        <w:bottom w:val="none" w:sz="0" w:space="0" w:color="auto"/>
        <w:right w:val="none" w:sz="0" w:space="0" w:color="auto"/>
      </w:divBdr>
    </w:div>
    <w:div w:id="1217353876">
      <w:bodyDiv w:val="1"/>
      <w:marLeft w:val="0"/>
      <w:marRight w:val="0"/>
      <w:marTop w:val="0"/>
      <w:marBottom w:val="0"/>
      <w:divBdr>
        <w:top w:val="none" w:sz="0" w:space="0" w:color="auto"/>
        <w:left w:val="none" w:sz="0" w:space="0" w:color="auto"/>
        <w:bottom w:val="none" w:sz="0" w:space="0" w:color="auto"/>
        <w:right w:val="none" w:sz="0" w:space="0" w:color="auto"/>
      </w:divBdr>
    </w:div>
    <w:div w:id="1264994692">
      <w:bodyDiv w:val="1"/>
      <w:marLeft w:val="0"/>
      <w:marRight w:val="0"/>
      <w:marTop w:val="0"/>
      <w:marBottom w:val="0"/>
      <w:divBdr>
        <w:top w:val="none" w:sz="0" w:space="0" w:color="auto"/>
        <w:left w:val="none" w:sz="0" w:space="0" w:color="auto"/>
        <w:bottom w:val="none" w:sz="0" w:space="0" w:color="auto"/>
        <w:right w:val="none" w:sz="0" w:space="0" w:color="auto"/>
      </w:divBdr>
    </w:div>
    <w:div w:id="1293947859">
      <w:bodyDiv w:val="1"/>
      <w:marLeft w:val="0"/>
      <w:marRight w:val="0"/>
      <w:marTop w:val="0"/>
      <w:marBottom w:val="0"/>
      <w:divBdr>
        <w:top w:val="none" w:sz="0" w:space="0" w:color="auto"/>
        <w:left w:val="none" w:sz="0" w:space="0" w:color="auto"/>
        <w:bottom w:val="none" w:sz="0" w:space="0" w:color="auto"/>
        <w:right w:val="none" w:sz="0" w:space="0" w:color="auto"/>
      </w:divBdr>
    </w:div>
    <w:div w:id="1301181857">
      <w:bodyDiv w:val="1"/>
      <w:marLeft w:val="0"/>
      <w:marRight w:val="0"/>
      <w:marTop w:val="0"/>
      <w:marBottom w:val="0"/>
      <w:divBdr>
        <w:top w:val="none" w:sz="0" w:space="0" w:color="auto"/>
        <w:left w:val="none" w:sz="0" w:space="0" w:color="auto"/>
        <w:bottom w:val="none" w:sz="0" w:space="0" w:color="auto"/>
        <w:right w:val="none" w:sz="0" w:space="0" w:color="auto"/>
      </w:divBdr>
    </w:div>
    <w:div w:id="1303925011">
      <w:bodyDiv w:val="1"/>
      <w:marLeft w:val="0"/>
      <w:marRight w:val="0"/>
      <w:marTop w:val="0"/>
      <w:marBottom w:val="0"/>
      <w:divBdr>
        <w:top w:val="none" w:sz="0" w:space="0" w:color="auto"/>
        <w:left w:val="none" w:sz="0" w:space="0" w:color="auto"/>
        <w:bottom w:val="none" w:sz="0" w:space="0" w:color="auto"/>
        <w:right w:val="none" w:sz="0" w:space="0" w:color="auto"/>
      </w:divBdr>
    </w:div>
    <w:div w:id="1312559293">
      <w:bodyDiv w:val="1"/>
      <w:marLeft w:val="0"/>
      <w:marRight w:val="0"/>
      <w:marTop w:val="0"/>
      <w:marBottom w:val="0"/>
      <w:divBdr>
        <w:top w:val="none" w:sz="0" w:space="0" w:color="auto"/>
        <w:left w:val="none" w:sz="0" w:space="0" w:color="auto"/>
        <w:bottom w:val="none" w:sz="0" w:space="0" w:color="auto"/>
        <w:right w:val="none" w:sz="0" w:space="0" w:color="auto"/>
      </w:divBdr>
    </w:div>
    <w:div w:id="1330518376">
      <w:bodyDiv w:val="1"/>
      <w:marLeft w:val="0"/>
      <w:marRight w:val="0"/>
      <w:marTop w:val="0"/>
      <w:marBottom w:val="0"/>
      <w:divBdr>
        <w:top w:val="none" w:sz="0" w:space="0" w:color="auto"/>
        <w:left w:val="none" w:sz="0" w:space="0" w:color="auto"/>
        <w:bottom w:val="none" w:sz="0" w:space="0" w:color="auto"/>
        <w:right w:val="none" w:sz="0" w:space="0" w:color="auto"/>
      </w:divBdr>
    </w:div>
    <w:div w:id="1371684374">
      <w:bodyDiv w:val="1"/>
      <w:marLeft w:val="0"/>
      <w:marRight w:val="0"/>
      <w:marTop w:val="0"/>
      <w:marBottom w:val="0"/>
      <w:divBdr>
        <w:top w:val="none" w:sz="0" w:space="0" w:color="auto"/>
        <w:left w:val="none" w:sz="0" w:space="0" w:color="auto"/>
        <w:bottom w:val="none" w:sz="0" w:space="0" w:color="auto"/>
        <w:right w:val="none" w:sz="0" w:space="0" w:color="auto"/>
      </w:divBdr>
    </w:div>
    <w:div w:id="1394934043">
      <w:bodyDiv w:val="1"/>
      <w:marLeft w:val="0"/>
      <w:marRight w:val="0"/>
      <w:marTop w:val="0"/>
      <w:marBottom w:val="0"/>
      <w:divBdr>
        <w:top w:val="none" w:sz="0" w:space="0" w:color="auto"/>
        <w:left w:val="none" w:sz="0" w:space="0" w:color="auto"/>
        <w:bottom w:val="none" w:sz="0" w:space="0" w:color="auto"/>
        <w:right w:val="none" w:sz="0" w:space="0" w:color="auto"/>
      </w:divBdr>
    </w:div>
    <w:div w:id="1398744519">
      <w:bodyDiv w:val="1"/>
      <w:marLeft w:val="0"/>
      <w:marRight w:val="0"/>
      <w:marTop w:val="0"/>
      <w:marBottom w:val="0"/>
      <w:divBdr>
        <w:top w:val="none" w:sz="0" w:space="0" w:color="auto"/>
        <w:left w:val="none" w:sz="0" w:space="0" w:color="auto"/>
        <w:bottom w:val="none" w:sz="0" w:space="0" w:color="auto"/>
        <w:right w:val="none" w:sz="0" w:space="0" w:color="auto"/>
      </w:divBdr>
    </w:div>
    <w:div w:id="1399522097">
      <w:bodyDiv w:val="1"/>
      <w:marLeft w:val="0"/>
      <w:marRight w:val="0"/>
      <w:marTop w:val="0"/>
      <w:marBottom w:val="0"/>
      <w:divBdr>
        <w:top w:val="none" w:sz="0" w:space="0" w:color="auto"/>
        <w:left w:val="none" w:sz="0" w:space="0" w:color="auto"/>
        <w:bottom w:val="none" w:sz="0" w:space="0" w:color="auto"/>
        <w:right w:val="none" w:sz="0" w:space="0" w:color="auto"/>
      </w:divBdr>
    </w:div>
    <w:div w:id="1405637913">
      <w:bodyDiv w:val="1"/>
      <w:marLeft w:val="0"/>
      <w:marRight w:val="0"/>
      <w:marTop w:val="0"/>
      <w:marBottom w:val="0"/>
      <w:divBdr>
        <w:top w:val="none" w:sz="0" w:space="0" w:color="auto"/>
        <w:left w:val="none" w:sz="0" w:space="0" w:color="auto"/>
        <w:bottom w:val="none" w:sz="0" w:space="0" w:color="auto"/>
        <w:right w:val="none" w:sz="0" w:space="0" w:color="auto"/>
      </w:divBdr>
    </w:div>
    <w:div w:id="1500534931">
      <w:bodyDiv w:val="1"/>
      <w:marLeft w:val="0"/>
      <w:marRight w:val="0"/>
      <w:marTop w:val="0"/>
      <w:marBottom w:val="0"/>
      <w:divBdr>
        <w:top w:val="none" w:sz="0" w:space="0" w:color="auto"/>
        <w:left w:val="none" w:sz="0" w:space="0" w:color="auto"/>
        <w:bottom w:val="none" w:sz="0" w:space="0" w:color="auto"/>
        <w:right w:val="none" w:sz="0" w:space="0" w:color="auto"/>
      </w:divBdr>
    </w:div>
    <w:div w:id="1512986824">
      <w:bodyDiv w:val="1"/>
      <w:marLeft w:val="0"/>
      <w:marRight w:val="0"/>
      <w:marTop w:val="0"/>
      <w:marBottom w:val="0"/>
      <w:divBdr>
        <w:top w:val="none" w:sz="0" w:space="0" w:color="auto"/>
        <w:left w:val="none" w:sz="0" w:space="0" w:color="auto"/>
        <w:bottom w:val="none" w:sz="0" w:space="0" w:color="auto"/>
        <w:right w:val="none" w:sz="0" w:space="0" w:color="auto"/>
      </w:divBdr>
    </w:div>
    <w:div w:id="1584217020">
      <w:bodyDiv w:val="1"/>
      <w:marLeft w:val="0"/>
      <w:marRight w:val="0"/>
      <w:marTop w:val="0"/>
      <w:marBottom w:val="0"/>
      <w:divBdr>
        <w:top w:val="none" w:sz="0" w:space="0" w:color="auto"/>
        <w:left w:val="none" w:sz="0" w:space="0" w:color="auto"/>
        <w:bottom w:val="none" w:sz="0" w:space="0" w:color="auto"/>
        <w:right w:val="none" w:sz="0" w:space="0" w:color="auto"/>
      </w:divBdr>
    </w:div>
    <w:div w:id="1727338949">
      <w:bodyDiv w:val="1"/>
      <w:marLeft w:val="0"/>
      <w:marRight w:val="0"/>
      <w:marTop w:val="0"/>
      <w:marBottom w:val="0"/>
      <w:divBdr>
        <w:top w:val="none" w:sz="0" w:space="0" w:color="auto"/>
        <w:left w:val="none" w:sz="0" w:space="0" w:color="auto"/>
        <w:bottom w:val="none" w:sz="0" w:space="0" w:color="auto"/>
        <w:right w:val="none" w:sz="0" w:space="0" w:color="auto"/>
      </w:divBdr>
    </w:div>
    <w:div w:id="1765102394">
      <w:bodyDiv w:val="1"/>
      <w:marLeft w:val="0"/>
      <w:marRight w:val="0"/>
      <w:marTop w:val="0"/>
      <w:marBottom w:val="0"/>
      <w:divBdr>
        <w:top w:val="none" w:sz="0" w:space="0" w:color="auto"/>
        <w:left w:val="none" w:sz="0" w:space="0" w:color="auto"/>
        <w:bottom w:val="none" w:sz="0" w:space="0" w:color="auto"/>
        <w:right w:val="none" w:sz="0" w:space="0" w:color="auto"/>
      </w:divBdr>
    </w:div>
    <w:div w:id="1770420042">
      <w:bodyDiv w:val="1"/>
      <w:marLeft w:val="0"/>
      <w:marRight w:val="0"/>
      <w:marTop w:val="0"/>
      <w:marBottom w:val="0"/>
      <w:divBdr>
        <w:top w:val="none" w:sz="0" w:space="0" w:color="auto"/>
        <w:left w:val="none" w:sz="0" w:space="0" w:color="auto"/>
        <w:bottom w:val="none" w:sz="0" w:space="0" w:color="auto"/>
        <w:right w:val="none" w:sz="0" w:space="0" w:color="auto"/>
      </w:divBdr>
    </w:div>
    <w:div w:id="1801143122">
      <w:bodyDiv w:val="1"/>
      <w:marLeft w:val="0"/>
      <w:marRight w:val="0"/>
      <w:marTop w:val="0"/>
      <w:marBottom w:val="0"/>
      <w:divBdr>
        <w:top w:val="none" w:sz="0" w:space="0" w:color="auto"/>
        <w:left w:val="none" w:sz="0" w:space="0" w:color="auto"/>
        <w:bottom w:val="none" w:sz="0" w:space="0" w:color="auto"/>
        <w:right w:val="none" w:sz="0" w:space="0" w:color="auto"/>
      </w:divBdr>
    </w:div>
    <w:div w:id="1807431581">
      <w:bodyDiv w:val="1"/>
      <w:marLeft w:val="0"/>
      <w:marRight w:val="0"/>
      <w:marTop w:val="0"/>
      <w:marBottom w:val="0"/>
      <w:divBdr>
        <w:top w:val="none" w:sz="0" w:space="0" w:color="auto"/>
        <w:left w:val="none" w:sz="0" w:space="0" w:color="auto"/>
        <w:bottom w:val="none" w:sz="0" w:space="0" w:color="auto"/>
        <w:right w:val="none" w:sz="0" w:space="0" w:color="auto"/>
      </w:divBdr>
    </w:div>
    <w:div w:id="1833328495">
      <w:bodyDiv w:val="1"/>
      <w:marLeft w:val="0"/>
      <w:marRight w:val="0"/>
      <w:marTop w:val="0"/>
      <w:marBottom w:val="0"/>
      <w:divBdr>
        <w:top w:val="none" w:sz="0" w:space="0" w:color="auto"/>
        <w:left w:val="none" w:sz="0" w:space="0" w:color="auto"/>
        <w:bottom w:val="none" w:sz="0" w:space="0" w:color="auto"/>
        <w:right w:val="none" w:sz="0" w:space="0" w:color="auto"/>
      </w:divBdr>
    </w:div>
    <w:div w:id="1870214647">
      <w:bodyDiv w:val="1"/>
      <w:marLeft w:val="0"/>
      <w:marRight w:val="0"/>
      <w:marTop w:val="0"/>
      <w:marBottom w:val="0"/>
      <w:divBdr>
        <w:top w:val="none" w:sz="0" w:space="0" w:color="auto"/>
        <w:left w:val="none" w:sz="0" w:space="0" w:color="auto"/>
        <w:bottom w:val="none" w:sz="0" w:space="0" w:color="auto"/>
        <w:right w:val="none" w:sz="0" w:space="0" w:color="auto"/>
      </w:divBdr>
    </w:div>
    <w:div w:id="1875077172">
      <w:bodyDiv w:val="1"/>
      <w:marLeft w:val="0"/>
      <w:marRight w:val="0"/>
      <w:marTop w:val="0"/>
      <w:marBottom w:val="0"/>
      <w:divBdr>
        <w:top w:val="none" w:sz="0" w:space="0" w:color="auto"/>
        <w:left w:val="none" w:sz="0" w:space="0" w:color="auto"/>
        <w:bottom w:val="none" w:sz="0" w:space="0" w:color="auto"/>
        <w:right w:val="none" w:sz="0" w:space="0" w:color="auto"/>
      </w:divBdr>
    </w:div>
    <w:div w:id="1930043911">
      <w:bodyDiv w:val="1"/>
      <w:marLeft w:val="0"/>
      <w:marRight w:val="0"/>
      <w:marTop w:val="0"/>
      <w:marBottom w:val="0"/>
      <w:divBdr>
        <w:top w:val="none" w:sz="0" w:space="0" w:color="auto"/>
        <w:left w:val="none" w:sz="0" w:space="0" w:color="auto"/>
        <w:bottom w:val="none" w:sz="0" w:space="0" w:color="auto"/>
        <w:right w:val="none" w:sz="0" w:space="0" w:color="auto"/>
      </w:divBdr>
    </w:div>
    <w:div w:id="1971474864">
      <w:bodyDiv w:val="1"/>
      <w:marLeft w:val="0"/>
      <w:marRight w:val="0"/>
      <w:marTop w:val="0"/>
      <w:marBottom w:val="0"/>
      <w:divBdr>
        <w:top w:val="none" w:sz="0" w:space="0" w:color="auto"/>
        <w:left w:val="none" w:sz="0" w:space="0" w:color="auto"/>
        <w:bottom w:val="none" w:sz="0" w:space="0" w:color="auto"/>
        <w:right w:val="none" w:sz="0" w:space="0" w:color="auto"/>
      </w:divBdr>
    </w:div>
    <w:div w:id="205712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28644-E490-4629-988E-7F3BE445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3086</Words>
  <Characters>20147</Characters>
  <Application>Microsoft Office Word</Application>
  <DocSecurity>0</DocSecurity>
  <Lines>839</Lines>
  <Paragraphs>627</Paragraphs>
  <ScaleCrop>false</ScaleCrop>
  <Company/>
  <LinksUpToDate>false</LinksUpToDate>
  <CharactersWithSpaces>22606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Snigdha Singh</dc:creator>
  <cp:keywords/>
  <dc:description/>
  <cp:lastModifiedBy>Rishabh Mehta</cp:lastModifiedBy>
  <cp:revision>562</cp:revision>
  <dcterms:created xsi:type="dcterms:W3CDTF">2025-03-13T06:39:00Z</dcterms:created>
  <dcterms:modified xsi:type="dcterms:W3CDTF">2025-11-23T17:28:00Z</dcterms:modified>
</cp:coreProperties>
</file>